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A58" w:rsidRDefault="00A67A58" w:rsidP="00A67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1017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6"/>
      </w:tblGrid>
      <w:tr w:rsidR="00EE0847" w:rsidRPr="00EE0847" w:rsidTr="00EE0847">
        <w:trPr>
          <w:trHeight w:val="1363"/>
        </w:trPr>
        <w:tc>
          <w:tcPr>
            <w:tcW w:w="2296" w:type="dxa"/>
            <w:shd w:val="clear" w:color="auto" w:fill="auto"/>
          </w:tcPr>
          <w:p w:rsidR="00EE0847" w:rsidRPr="00EE0847" w:rsidRDefault="00EE0847" w:rsidP="00EE08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0847">
              <w:rPr>
                <w:rFonts w:ascii="Times New Roman" w:hAnsi="Times New Roman" w:cs="Times New Roman"/>
                <w:sz w:val="24"/>
                <w:szCs w:val="24"/>
              </w:rPr>
              <w:t xml:space="preserve">В явния вариант на  протокола някои от данните са представени в съответствие с Регламента за защита на личните данни. </w:t>
            </w:r>
          </w:p>
        </w:tc>
      </w:tr>
    </w:tbl>
    <w:p w:rsidR="00EE0847" w:rsidRPr="00EE0847" w:rsidRDefault="00EE0847" w:rsidP="00EE08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0847" w:rsidRPr="00EE0847" w:rsidRDefault="00EE0847" w:rsidP="00EE08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0847" w:rsidRPr="00EE0847" w:rsidRDefault="00EE0847" w:rsidP="00EE084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084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</w:t>
      </w:r>
    </w:p>
    <w:p w:rsidR="00EE0847" w:rsidRDefault="00EE0847" w:rsidP="00EE08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7A58" w:rsidRPr="00D12663" w:rsidRDefault="00EE0847" w:rsidP="00EE0847">
      <w:pPr>
        <w:spacing w:after="0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67A58">
        <w:rPr>
          <w:rFonts w:ascii="Times New Roman" w:hAnsi="Times New Roman" w:cs="Times New Roman"/>
          <w:b/>
          <w:sz w:val="24"/>
          <w:szCs w:val="24"/>
        </w:rPr>
        <w:t>ПРОТОКОЛ № 332</w:t>
      </w:r>
    </w:p>
    <w:p w:rsidR="00A67A58" w:rsidRDefault="00A67A58" w:rsidP="00A67A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0847" w:rsidRDefault="00EE0847" w:rsidP="00A67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0847" w:rsidRDefault="00EE0847" w:rsidP="00A67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0847" w:rsidRDefault="00EE0847" w:rsidP="00A67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0847" w:rsidRDefault="00EE0847" w:rsidP="00A67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7A58" w:rsidRDefault="00A67A58" w:rsidP="00A67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10:00 часа. </w:t>
      </w:r>
    </w:p>
    <w:p w:rsidR="00A43071" w:rsidRDefault="00A43071" w:rsidP="00A67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7A58" w:rsidRDefault="00A67A58" w:rsidP="00A67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67A58" w:rsidRDefault="00A67A58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67A58" w:rsidRDefault="00A67A58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43071" w:rsidRDefault="00A43071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7A58" w:rsidRDefault="00A67A58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67A58" w:rsidRDefault="00A67A58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67A58" w:rsidRDefault="00A67A58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43071" w:rsidRDefault="00A43071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7A58" w:rsidRDefault="00A67A58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A67A58" w:rsidRDefault="00A67A58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67A58" w:rsidRDefault="00A67A58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43071" w:rsidRDefault="00A43071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7A58" w:rsidRPr="00D165AE" w:rsidRDefault="00A67A58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67A58" w:rsidRDefault="00A67A58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A67A58" w:rsidRPr="00152020" w:rsidRDefault="00A67A58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A67A58" w:rsidRDefault="00A67A58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67A58" w:rsidRDefault="00A67A58" w:rsidP="00A67A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67A58" w:rsidRPr="006D6CB6" w:rsidRDefault="00A67A58" w:rsidP="00A67A58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A43071" w:rsidRPr="00FA3947" w:rsidRDefault="00A43071" w:rsidP="00A4307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Pr="00F142B5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.03.2023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КЗК-867/2021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A43071" w:rsidRDefault="00A43071" w:rsidP="00A43071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43071" w:rsidRPr="0093521E" w:rsidRDefault="00A43071" w:rsidP="00A43071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1.</w:t>
      </w:r>
      <w:r w:rsidRPr="00E83DCC">
        <w:rPr>
          <w:sz w:val="24"/>
          <w:szCs w:val="24"/>
        </w:rPr>
        <w:t xml:space="preserve"> </w:t>
      </w:r>
      <w:r w:rsidRPr="00A51DA9">
        <w:rPr>
          <w:rStyle w:val="outputtext"/>
          <w:rFonts w:ascii="Times New Roman" w:hAnsi="Times New Roman"/>
          <w:sz w:val="24"/>
          <w:szCs w:val="24"/>
        </w:rPr>
        <w:t>„</w:t>
      </w:r>
      <w:r w:rsidRPr="00A51DA9">
        <w:rPr>
          <w:rFonts w:ascii="Times New Roman" w:hAnsi="Times New Roman"/>
          <w:color w:val="000000"/>
          <w:sz w:val="24"/>
          <w:szCs w:val="24"/>
          <w:lang w:eastAsia="bg-BG"/>
        </w:rPr>
        <w:t>Стар Пост</w:t>
      </w:r>
      <w:r w:rsidRPr="00A51DA9">
        <w:rPr>
          <w:rStyle w:val="outputtext"/>
          <w:rFonts w:ascii="Times New Roman" w:hAnsi="Times New Roman"/>
          <w:sz w:val="24"/>
          <w:szCs w:val="24"/>
        </w:rPr>
        <w:t>“ ЕООД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 - 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се представлява от адв. П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/>
          <w:sz w:val="24"/>
          <w:szCs w:val="24"/>
          <w:lang w:eastAsia="bg-BG"/>
        </w:rPr>
        <w:t xml:space="preserve"> С.</w:t>
      </w:r>
    </w:p>
    <w:p w:rsidR="00A43071" w:rsidRDefault="00A43071" w:rsidP="00A4307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Pr="00F142B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Pr="00A51DA9">
        <w:rPr>
          <w:rStyle w:val="outputtext"/>
          <w:rFonts w:ascii="Times New Roman" w:hAnsi="Times New Roman"/>
          <w:sz w:val="24"/>
          <w:szCs w:val="24"/>
        </w:rPr>
        <w:t>„Български пощи“ ЕАД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  <w:lang w:eastAsia="bg-BG"/>
        </w:rPr>
        <w:t>адв. Д. Д</w:t>
      </w:r>
      <w:r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/>
          <w:sz w:val="24"/>
          <w:szCs w:val="24"/>
          <w:lang w:eastAsia="bg-BG"/>
        </w:rPr>
        <w:t xml:space="preserve"> и юр. М. Д. </w:t>
      </w:r>
    </w:p>
    <w:p w:rsidR="00A43071" w:rsidRDefault="00A43071" w:rsidP="00A43071">
      <w:pPr>
        <w:spacing w:after="0"/>
        <w:jc w:val="both"/>
        <w:rPr>
          <w:rStyle w:val="outputtext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A51DA9">
        <w:rPr>
          <w:rStyle w:val="outputtext"/>
          <w:rFonts w:ascii="Times New Roman" w:hAnsi="Times New Roman"/>
          <w:sz w:val="24"/>
          <w:szCs w:val="24"/>
        </w:rPr>
        <w:t>Н</w:t>
      </w:r>
      <w:r>
        <w:rPr>
          <w:rStyle w:val="outputtext"/>
          <w:rFonts w:ascii="Times New Roman" w:hAnsi="Times New Roman"/>
          <w:sz w:val="24"/>
          <w:szCs w:val="24"/>
        </w:rPr>
        <w:t>.</w:t>
      </w:r>
      <w:r w:rsidRPr="00A51DA9">
        <w:rPr>
          <w:rStyle w:val="outputtext"/>
          <w:rFonts w:ascii="Times New Roman" w:hAnsi="Times New Roman"/>
          <w:sz w:val="24"/>
          <w:szCs w:val="24"/>
        </w:rPr>
        <w:t xml:space="preserve"> П</w:t>
      </w:r>
      <w:r>
        <w:rPr>
          <w:rStyle w:val="outputtext"/>
          <w:rFonts w:ascii="Times New Roman" w:hAnsi="Times New Roman"/>
          <w:sz w:val="24"/>
          <w:szCs w:val="24"/>
        </w:rPr>
        <w:t>.</w:t>
      </w:r>
      <w:r>
        <w:rPr>
          <w:rStyle w:val="outputtext"/>
          <w:rFonts w:ascii="Times New Roman" w:hAnsi="Times New Roman"/>
          <w:sz w:val="24"/>
          <w:szCs w:val="24"/>
        </w:rPr>
        <w:t xml:space="preserve"> – вещо лице, явява се лично.</w:t>
      </w:r>
    </w:p>
    <w:p w:rsidR="00A43071" w:rsidRDefault="00A43071" w:rsidP="00A430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Pr="009E0DA0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43071" w:rsidRPr="000F40F2" w:rsidRDefault="00A43071" w:rsidP="00A4307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A43071" w:rsidRPr="000F40F2" w:rsidRDefault="00A43071" w:rsidP="00A430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3071" w:rsidRPr="00FD3D2A" w:rsidRDefault="00A43071" w:rsidP="00A43071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A43071" w:rsidRPr="009E0DA0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A43071" w:rsidRPr="00AA44DF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A43071" w:rsidRPr="00FD3D2A" w:rsidRDefault="00A43071" w:rsidP="00A43071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A43071" w:rsidRDefault="00A43071" w:rsidP="00A4307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3071" w:rsidRPr="00FD3D2A" w:rsidRDefault="00A43071" w:rsidP="00A43071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43071" w:rsidRDefault="00A43071" w:rsidP="00A4307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С</w:t>
      </w:r>
      <w:r w:rsidR="00FA4C87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Юр. М. Д</w:t>
      </w:r>
      <w:r w:rsidR="00FA4C87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Поддържаме така депозираните становища.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С</w:t>
      </w:r>
      <w:r w:rsidR="00FA4C87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Аз имам доказателствени искания, </w:t>
      </w:r>
      <w:r w:rsidRPr="00FE5F3A">
        <w:rPr>
          <w:rFonts w:ascii="Times New Roman" w:hAnsi="Times New Roman" w:cs="Times New Roman"/>
          <w:sz w:val="24"/>
          <w:szCs w:val="24"/>
        </w:rPr>
        <w:t>но към настоящия момент не поддържам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E5F3A">
        <w:rPr>
          <w:rFonts w:ascii="Times New Roman" w:hAnsi="Times New Roman" w:cs="Times New Roman"/>
          <w:sz w:val="24"/>
          <w:szCs w:val="24"/>
        </w:rPr>
        <w:t>иска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FE5F3A">
        <w:rPr>
          <w:rFonts w:ascii="Times New Roman" w:hAnsi="Times New Roman" w:cs="Times New Roman"/>
          <w:sz w:val="24"/>
          <w:szCs w:val="24"/>
        </w:rPr>
        <w:t>то ми беше основното за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E5F3A">
        <w:rPr>
          <w:rFonts w:ascii="Times New Roman" w:hAnsi="Times New Roman" w:cs="Times New Roman"/>
          <w:sz w:val="24"/>
          <w:szCs w:val="24"/>
        </w:rPr>
        <w:t xml:space="preserve"> така че не по</w:t>
      </w:r>
      <w:r>
        <w:rPr>
          <w:rFonts w:ascii="Times New Roman" w:hAnsi="Times New Roman" w:cs="Times New Roman"/>
          <w:sz w:val="24"/>
          <w:szCs w:val="24"/>
        </w:rPr>
        <w:t xml:space="preserve">ддържам </w:t>
      </w:r>
      <w:r w:rsidRPr="00FE5F3A">
        <w:rPr>
          <w:rFonts w:ascii="Times New Roman" w:hAnsi="Times New Roman" w:cs="Times New Roman"/>
          <w:sz w:val="24"/>
          <w:szCs w:val="24"/>
        </w:rPr>
        <w:t xml:space="preserve">други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E5F3A">
        <w:rPr>
          <w:rFonts w:ascii="Times New Roman" w:hAnsi="Times New Roman" w:cs="Times New Roman"/>
          <w:sz w:val="24"/>
          <w:szCs w:val="24"/>
        </w:rPr>
        <w:t>скани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E5F3A">
        <w:rPr>
          <w:rFonts w:ascii="Times New Roman" w:hAnsi="Times New Roman" w:cs="Times New Roman"/>
          <w:sz w:val="24"/>
          <w:szCs w:val="24"/>
        </w:rPr>
        <w:t xml:space="preserve"> в момента.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A43071" w:rsidRPr="00977000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977000">
        <w:rPr>
          <w:rFonts w:ascii="Times New Roman" w:hAnsi="Times New Roman" w:cs="Times New Roman"/>
          <w:sz w:val="24"/>
          <w:szCs w:val="24"/>
        </w:rPr>
        <w:t>Комисията, пристъпва към изслушване на определеното вещо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7000">
        <w:rPr>
          <w:rFonts w:ascii="Times New Roman" w:hAnsi="Times New Roman" w:cs="Times New Roman"/>
          <w:sz w:val="24"/>
          <w:szCs w:val="24"/>
        </w:rPr>
        <w:t xml:space="preserve"> изготвило експертизата.</w:t>
      </w:r>
    </w:p>
    <w:p w:rsidR="00A43071" w:rsidRPr="00977000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Pr="00977000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с</w:t>
      </w:r>
      <w:r w:rsidRPr="00977000">
        <w:rPr>
          <w:rFonts w:ascii="Times New Roman" w:hAnsi="Times New Roman" w:cs="Times New Roman"/>
          <w:sz w:val="24"/>
          <w:szCs w:val="24"/>
        </w:rPr>
        <w:t xml:space="preserve">нема самоличността </w:t>
      </w:r>
      <w:r>
        <w:rPr>
          <w:rFonts w:ascii="Times New Roman" w:hAnsi="Times New Roman" w:cs="Times New Roman"/>
          <w:sz w:val="24"/>
          <w:szCs w:val="24"/>
        </w:rPr>
        <w:t>на вещото лице</w:t>
      </w:r>
      <w:r w:rsidRPr="00977000"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104E30">
        <w:rPr>
          <w:rFonts w:ascii="Times New Roman" w:hAnsi="Times New Roman" w:cs="Times New Roman"/>
          <w:sz w:val="24"/>
          <w:szCs w:val="24"/>
        </w:rPr>
        <w:t>ещото лице, пред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04E30">
        <w:rPr>
          <w:rFonts w:ascii="Times New Roman" w:hAnsi="Times New Roman" w:cs="Times New Roman"/>
          <w:sz w:val="24"/>
          <w:szCs w:val="24"/>
        </w:rPr>
        <w:t>преден</w:t>
      </w:r>
      <w:r>
        <w:rPr>
          <w:rFonts w:ascii="Times New Roman" w:hAnsi="Times New Roman" w:cs="Times New Roman"/>
          <w:sz w:val="24"/>
          <w:szCs w:val="24"/>
        </w:rPr>
        <w:t>и сте</w:t>
      </w:r>
      <w:r w:rsidRPr="00104E30">
        <w:rPr>
          <w:rFonts w:ascii="Times New Roman" w:hAnsi="Times New Roman" w:cs="Times New Roman"/>
          <w:sz w:val="24"/>
          <w:szCs w:val="24"/>
        </w:rPr>
        <w:t xml:space="preserve"> за наказателната отговорност по  чл. 291 от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04E30">
        <w:rPr>
          <w:rFonts w:ascii="Times New Roman" w:hAnsi="Times New Roman" w:cs="Times New Roman"/>
          <w:sz w:val="24"/>
          <w:szCs w:val="24"/>
        </w:rPr>
        <w:t xml:space="preserve">аказателния кодекс, а именно, че за даване на невярно заключение, се наказва с лишаване от свобода от една до пет години и с лишаване от правото по чл. 37, ал. 1, точка 7 от </w:t>
      </w:r>
      <w:r>
        <w:rPr>
          <w:rFonts w:ascii="Times New Roman" w:hAnsi="Times New Roman" w:cs="Times New Roman"/>
          <w:sz w:val="24"/>
          <w:szCs w:val="24"/>
        </w:rPr>
        <w:t>НК</w:t>
      </w:r>
      <w:r w:rsidRPr="00104E30">
        <w:rPr>
          <w:rFonts w:ascii="Times New Roman" w:hAnsi="Times New Roman" w:cs="Times New Roman"/>
          <w:sz w:val="24"/>
          <w:szCs w:val="24"/>
        </w:rPr>
        <w:t>, а ако деянието е извършено по непредпазливост наказанието е лишаване от свобода до една година или пробация.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Pr="00977000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с</w:t>
      </w:r>
      <w:r w:rsidRPr="00977000">
        <w:rPr>
          <w:rFonts w:ascii="Times New Roman" w:hAnsi="Times New Roman" w:cs="Times New Roman"/>
          <w:sz w:val="24"/>
          <w:szCs w:val="24"/>
        </w:rPr>
        <w:t xml:space="preserve">нема самоличността </w:t>
      </w:r>
      <w:r>
        <w:rPr>
          <w:rFonts w:ascii="Times New Roman" w:hAnsi="Times New Roman" w:cs="Times New Roman"/>
          <w:sz w:val="24"/>
          <w:szCs w:val="24"/>
        </w:rPr>
        <w:t>на вещото лице</w:t>
      </w:r>
      <w:r w:rsidRPr="00977000"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977000">
        <w:rPr>
          <w:rFonts w:ascii="Times New Roman" w:hAnsi="Times New Roman" w:cs="Times New Roman"/>
          <w:sz w:val="24"/>
          <w:szCs w:val="24"/>
        </w:rPr>
        <w:t xml:space="preserve">оля да посочите за протокола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77000">
        <w:rPr>
          <w:rFonts w:ascii="Times New Roman" w:hAnsi="Times New Roman" w:cs="Times New Roman"/>
          <w:sz w:val="24"/>
          <w:szCs w:val="24"/>
        </w:rPr>
        <w:t>рите Ви имена, години, гражданство, образование, специалност, месторабота? Осъждани ли сте? Имате ли дела и родство с някоя от страните в производството?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Н. П</w:t>
      </w:r>
      <w:r w:rsidR="00FA4C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AA211B">
        <w:rPr>
          <w:rFonts w:ascii="Times New Roman" w:hAnsi="Times New Roman" w:cs="Times New Roman"/>
          <w:sz w:val="24"/>
          <w:szCs w:val="24"/>
        </w:rPr>
        <w:t xml:space="preserve">азвам се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 w:rsidRPr="00AA2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211B">
        <w:rPr>
          <w:rFonts w:ascii="Times New Roman" w:hAnsi="Times New Roman" w:cs="Times New Roman"/>
          <w:sz w:val="24"/>
          <w:szCs w:val="24"/>
        </w:rPr>
        <w:t xml:space="preserve"> на </w:t>
      </w:r>
      <w:r w:rsidR="000E12C9" w:rsidRPr="000E12C9">
        <w:rPr>
          <w:rFonts w:ascii="Times New Roman" w:hAnsi="Times New Roman" w:cs="Times New Roman"/>
          <w:sz w:val="24"/>
          <w:szCs w:val="24"/>
        </w:rPr>
        <w:t>(…)*</w:t>
      </w:r>
      <w:r w:rsidRPr="00AA211B">
        <w:rPr>
          <w:rFonts w:ascii="Times New Roman" w:hAnsi="Times New Roman" w:cs="Times New Roman"/>
          <w:sz w:val="24"/>
          <w:szCs w:val="24"/>
        </w:rPr>
        <w:t xml:space="preserve"> години съм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211B">
        <w:rPr>
          <w:rFonts w:ascii="Times New Roman" w:hAnsi="Times New Roman" w:cs="Times New Roman"/>
          <w:sz w:val="24"/>
          <w:szCs w:val="24"/>
        </w:rPr>
        <w:t xml:space="preserve"> имам икономическо образование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2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вис</w:t>
      </w:r>
      <w:r w:rsidRPr="00AA211B">
        <w:rPr>
          <w:rFonts w:ascii="Times New Roman" w:hAnsi="Times New Roman" w:cs="Times New Roman"/>
          <w:sz w:val="24"/>
          <w:szCs w:val="24"/>
        </w:rPr>
        <w:t>ше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A211B">
        <w:rPr>
          <w:rFonts w:ascii="Times New Roman" w:hAnsi="Times New Roman" w:cs="Times New Roman"/>
          <w:sz w:val="24"/>
          <w:szCs w:val="24"/>
        </w:rPr>
        <w:t>декларирам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211B">
        <w:rPr>
          <w:rFonts w:ascii="Times New Roman" w:hAnsi="Times New Roman" w:cs="Times New Roman"/>
          <w:sz w:val="24"/>
          <w:szCs w:val="24"/>
        </w:rPr>
        <w:t xml:space="preserve"> че нямам свързаност със страните и съм запознат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A211B">
        <w:rPr>
          <w:rFonts w:ascii="Times New Roman" w:hAnsi="Times New Roman" w:cs="Times New Roman"/>
          <w:sz w:val="24"/>
          <w:szCs w:val="24"/>
        </w:rPr>
        <w:t xml:space="preserve"> с наказателн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AA211B">
        <w:rPr>
          <w:rFonts w:ascii="Times New Roman" w:hAnsi="Times New Roman" w:cs="Times New Roman"/>
          <w:sz w:val="24"/>
          <w:szCs w:val="24"/>
        </w:rPr>
        <w:t xml:space="preserve"> отговорност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A211B">
        <w:rPr>
          <w:rFonts w:ascii="Times New Roman" w:hAnsi="Times New Roman" w:cs="Times New Roman"/>
          <w:sz w:val="24"/>
          <w:szCs w:val="24"/>
        </w:rPr>
        <w:t>която поема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A211B">
        <w:rPr>
          <w:rFonts w:ascii="Times New Roman" w:hAnsi="Times New Roman" w:cs="Times New Roman"/>
          <w:sz w:val="24"/>
          <w:szCs w:val="24"/>
        </w:rPr>
        <w:t xml:space="preserve"> за неверни данни, </w:t>
      </w:r>
      <w:proofErr w:type="spellStart"/>
      <w:r w:rsidRPr="00AA211B">
        <w:rPr>
          <w:rFonts w:ascii="Times New Roman" w:hAnsi="Times New Roman" w:cs="Times New Roman"/>
          <w:sz w:val="24"/>
          <w:szCs w:val="24"/>
        </w:rPr>
        <w:t>неосъждана</w:t>
      </w:r>
      <w:proofErr w:type="spellEnd"/>
      <w:r w:rsidRPr="00AA211B"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Pr="00AA211B" w:rsidRDefault="00A43071" w:rsidP="00A4307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1B">
        <w:rPr>
          <w:rFonts w:ascii="Times New Roman" w:hAnsi="Times New Roman" w:cs="Times New Roman"/>
          <w:sz w:val="24"/>
          <w:szCs w:val="24"/>
        </w:rPr>
        <w:lastRenderedPageBreak/>
        <w:t>Адв. П. С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 w:rsidRPr="00AA211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уважаема комисия, </w:t>
      </w:r>
      <w:r w:rsidRPr="00A7616C">
        <w:rPr>
          <w:rFonts w:ascii="Times New Roman" w:hAnsi="Times New Roman" w:cs="Times New Roman"/>
          <w:sz w:val="24"/>
          <w:szCs w:val="24"/>
        </w:rPr>
        <w:t>нямам въпроси към вещо</w:t>
      </w:r>
      <w:r>
        <w:rPr>
          <w:rFonts w:ascii="Times New Roman" w:hAnsi="Times New Roman" w:cs="Times New Roman"/>
          <w:sz w:val="24"/>
          <w:szCs w:val="24"/>
        </w:rPr>
        <w:t>то</w:t>
      </w:r>
      <w:r w:rsidRPr="00A7616C">
        <w:rPr>
          <w:rFonts w:ascii="Times New Roman" w:hAnsi="Times New Roman" w:cs="Times New Roman"/>
          <w:sz w:val="24"/>
          <w:szCs w:val="24"/>
        </w:rPr>
        <w:t xml:space="preserve">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A7616C">
        <w:rPr>
          <w:rFonts w:ascii="Times New Roman" w:hAnsi="Times New Roman" w:cs="Times New Roman"/>
          <w:sz w:val="24"/>
          <w:szCs w:val="24"/>
        </w:rPr>
        <w:t xml:space="preserve"> да имате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че имаме и ограничен дост</w:t>
      </w:r>
      <w:r>
        <w:rPr>
          <w:rFonts w:ascii="Times New Roman" w:hAnsi="Times New Roman" w:cs="Times New Roman"/>
          <w:sz w:val="24"/>
          <w:szCs w:val="24"/>
        </w:rPr>
        <w:t xml:space="preserve">ъп до експертизата, основно до заключението, </w:t>
      </w:r>
      <w:r w:rsidRPr="00A7616C">
        <w:rPr>
          <w:rFonts w:ascii="Times New Roman" w:hAnsi="Times New Roman" w:cs="Times New Roman"/>
          <w:sz w:val="24"/>
          <w:szCs w:val="24"/>
        </w:rPr>
        <w:t>така и</w:t>
      </w:r>
      <w:r>
        <w:rPr>
          <w:rFonts w:ascii="Times New Roman" w:hAnsi="Times New Roman" w:cs="Times New Roman"/>
          <w:sz w:val="24"/>
          <w:szCs w:val="24"/>
        </w:rPr>
        <w:t>ли и</w:t>
      </w:r>
      <w:r w:rsidRPr="00A7616C">
        <w:rPr>
          <w:rFonts w:ascii="Times New Roman" w:hAnsi="Times New Roman" w:cs="Times New Roman"/>
          <w:sz w:val="24"/>
          <w:szCs w:val="24"/>
        </w:rPr>
        <w:t>наче то</w:t>
      </w:r>
      <w:r>
        <w:rPr>
          <w:rFonts w:ascii="Times New Roman" w:hAnsi="Times New Roman" w:cs="Times New Roman"/>
          <w:sz w:val="24"/>
          <w:szCs w:val="24"/>
        </w:rPr>
        <w:t xml:space="preserve"> из</w:t>
      </w:r>
      <w:r w:rsidRPr="00A7616C">
        <w:rPr>
          <w:rFonts w:ascii="Times New Roman" w:hAnsi="Times New Roman" w:cs="Times New Roman"/>
          <w:sz w:val="24"/>
          <w:szCs w:val="24"/>
        </w:rPr>
        <w:t xml:space="preserve">цяло потвърждава данните </w:t>
      </w:r>
      <w:r>
        <w:rPr>
          <w:rFonts w:ascii="Times New Roman" w:hAnsi="Times New Roman" w:cs="Times New Roman"/>
          <w:sz w:val="24"/>
          <w:szCs w:val="24"/>
        </w:rPr>
        <w:t>които самите „Български пощи“ са</w:t>
      </w:r>
      <w:r w:rsidRPr="00A7616C">
        <w:rPr>
          <w:rFonts w:ascii="Times New Roman" w:hAnsi="Times New Roman" w:cs="Times New Roman"/>
          <w:sz w:val="24"/>
          <w:szCs w:val="24"/>
        </w:rPr>
        <w:t xml:space="preserve"> представили в </w:t>
      </w:r>
      <w:r>
        <w:rPr>
          <w:rFonts w:ascii="Times New Roman" w:hAnsi="Times New Roman" w:cs="Times New Roman"/>
          <w:sz w:val="24"/>
          <w:szCs w:val="24"/>
        </w:rPr>
        <w:t>КРС</w:t>
      </w:r>
      <w:r w:rsidRPr="00A7616C">
        <w:rPr>
          <w:rFonts w:ascii="Times New Roman" w:hAnsi="Times New Roman" w:cs="Times New Roman"/>
          <w:sz w:val="24"/>
          <w:szCs w:val="24"/>
        </w:rPr>
        <w:t xml:space="preserve"> при иск</w:t>
      </w:r>
      <w:r>
        <w:rPr>
          <w:rFonts w:ascii="Times New Roman" w:hAnsi="Times New Roman" w:cs="Times New Roman"/>
          <w:sz w:val="24"/>
          <w:szCs w:val="24"/>
        </w:rPr>
        <w:t>ане</w:t>
      </w:r>
      <w:r w:rsidRPr="00A7616C">
        <w:rPr>
          <w:rFonts w:ascii="Times New Roman" w:hAnsi="Times New Roman" w:cs="Times New Roman"/>
          <w:sz w:val="24"/>
          <w:szCs w:val="24"/>
        </w:rPr>
        <w:t>то си за</w:t>
      </w:r>
      <w:r>
        <w:rPr>
          <w:rFonts w:ascii="Times New Roman" w:hAnsi="Times New Roman" w:cs="Times New Roman"/>
          <w:sz w:val="24"/>
          <w:szCs w:val="24"/>
        </w:rPr>
        <w:t xml:space="preserve"> съглас</w:t>
      </w:r>
      <w:r w:rsidRPr="00A7616C">
        <w:rPr>
          <w:rFonts w:ascii="Times New Roman" w:hAnsi="Times New Roman" w:cs="Times New Roman"/>
          <w:sz w:val="24"/>
          <w:szCs w:val="24"/>
        </w:rPr>
        <w:t xml:space="preserve">уване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A7616C">
        <w:rPr>
          <w:rFonts w:ascii="Times New Roman" w:hAnsi="Times New Roman" w:cs="Times New Roman"/>
          <w:sz w:val="24"/>
          <w:szCs w:val="24"/>
        </w:rPr>
        <w:t>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тоест предлагат различните видове пощенски услуги на 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които са значително под тяхната себестойност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A7616C">
        <w:rPr>
          <w:rFonts w:ascii="Times New Roman" w:hAnsi="Times New Roman" w:cs="Times New Roman"/>
          <w:sz w:val="24"/>
          <w:szCs w:val="24"/>
        </w:rPr>
        <w:t>ова се потвърждава и от допълнителните задачи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които комисията е поставяла за сключени </w:t>
      </w:r>
      <w:r>
        <w:rPr>
          <w:rFonts w:ascii="Times New Roman" w:hAnsi="Times New Roman" w:cs="Times New Roman"/>
          <w:sz w:val="24"/>
          <w:szCs w:val="24"/>
        </w:rPr>
        <w:t xml:space="preserve">договори </w:t>
      </w:r>
      <w:r w:rsidRPr="00A7616C">
        <w:rPr>
          <w:rFonts w:ascii="Times New Roman" w:hAnsi="Times New Roman" w:cs="Times New Roman"/>
          <w:sz w:val="24"/>
          <w:szCs w:val="24"/>
        </w:rPr>
        <w:t>от „Български пощи“ с други възложители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където става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че през целия период на договора предлаганите услуги са под тяхната себестойност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A7616C">
        <w:rPr>
          <w:rFonts w:ascii="Times New Roman" w:hAnsi="Times New Roman" w:cs="Times New Roman"/>
          <w:sz w:val="24"/>
          <w:szCs w:val="24"/>
        </w:rPr>
        <w:t xml:space="preserve"> тука не говорим само за тези възложители които ние сме посочили в 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така че аз нямам въпроси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да се приема експертизата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Юр. М. Д</w:t>
      </w:r>
      <w:r w:rsidR="000E12C9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A7616C">
        <w:rPr>
          <w:rFonts w:ascii="Times New Roman" w:hAnsi="Times New Roman" w:cs="Times New Roman"/>
          <w:sz w:val="24"/>
          <w:szCs w:val="24"/>
        </w:rPr>
        <w:t>важаем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7616C">
        <w:rPr>
          <w:rFonts w:ascii="Times New Roman" w:hAnsi="Times New Roman" w:cs="Times New Roman"/>
          <w:sz w:val="24"/>
          <w:szCs w:val="24"/>
        </w:rPr>
        <w:t xml:space="preserve"> госпожо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ако ми позволите имам два въпроса към вещото лице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7616C">
        <w:rPr>
          <w:rFonts w:ascii="Times New Roman" w:hAnsi="Times New Roman" w:cs="Times New Roman"/>
          <w:sz w:val="24"/>
          <w:szCs w:val="24"/>
        </w:rPr>
        <w:t xml:space="preserve"> във връзка с втори въпрос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няма да го чета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във </w:t>
      </w:r>
      <w:r w:rsidRPr="00A7616C">
        <w:rPr>
          <w:rFonts w:ascii="Times New Roman" w:hAnsi="Times New Roman" w:cs="Times New Roman"/>
          <w:sz w:val="24"/>
          <w:szCs w:val="24"/>
        </w:rPr>
        <w:t xml:space="preserve">връзка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616C">
        <w:rPr>
          <w:rFonts w:ascii="Times New Roman" w:hAnsi="Times New Roman" w:cs="Times New Roman"/>
          <w:sz w:val="24"/>
          <w:szCs w:val="24"/>
        </w:rPr>
        <w:t xml:space="preserve">втори въпрос взехте ли предвид решения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A7616C">
        <w:rPr>
          <w:rFonts w:ascii="Times New Roman" w:hAnsi="Times New Roman" w:cs="Times New Roman"/>
          <w:sz w:val="24"/>
          <w:szCs w:val="24"/>
        </w:rPr>
        <w:t>387 от 13.09.2018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A7616C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КРС</w:t>
      </w:r>
      <w:r w:rsidRPr="00A7616C">
        <w:rPr>
          <w:rFonts w:ascii="Times New Roman" w:hAnsi="Times New Roman" w:cs="Times New Roman"/>
          <w:sz w:val="24"/>
          <w:szCs w:val="24"/>
        </w:rPr>
        <w:t xml:space="preserve"> при изготвяне на отговора на този втори въпрос от заключението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7616C">
        <w:rPr>
          <w:rFonts w:ascii="Times New Roman" w:hAnsi="Times New Roman" w:cs="Times New Roman"/>
          <w:sz w:val="24"/>
          <w:szCs w:val="24"/>
        </w:rPr>
        <w:t>е случайно питам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би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A7616C">
        <w:rPr>
          <w:rFonts w:ascii="Times New Roman" w:hAnsi="Times New Roman" w:cs="Times New Roman"/>
          <w:sz w:val="24"/>
          <w:szCs w:val="24"/>
        </w:rPr>
        <w:t xml:space="preserve"> желала да поясня в какъв контекст е въпросът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761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A7616C">
        <w:rPr>
          <w:rFonts w:ascii="Times New Roman" w:hAnsi="Times New Roman" w:cs="Times New Roman"/>
          <w:sz w:val="24"/>
          <w:szCs w:val="24"/>
        </w:rPr>
        <w:t xml:space="preserve">това решение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7616C">
        <w:rPr>
          <w:rFonts w:ascii="Times New Roman" w:hAnsi="Times New Roman" w:cs="Times New Roman"/>
          <w:sz w:val="24"/>
          <w:szCs w:val="24"/>
        </w:rPr>
        <w:t xml:space="preserve"> 387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7616C">
        <w:rPr>
          <w:rFonts w:ascii="Times New Roman" w:hAnsi="Times New Roman" w:cs="Times New Roman"/>
          <w:sz w:val="24"/>
          <w:szCs w:val="24"/>
        </w:rPr>
        <w:t>омисията за регулиране на съобщенията всъщност е 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че приема изцяло отчета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който е даден от „Български пощи“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свързан с разходите и касае период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който включва именно този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който е посочен и във въпрос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7616C">
        <w:rPr>
          <w:rFonts w:ascii="Times New Roman" w:hAnsi="Times New Roman" w:cs="Times New Roman"/>
          <w:sz w:val="24"/>
          <w:szCs w:val="24"/>
        </w:rPr>
        <w:t>ко вещото лице не е анализирало и това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то това води непременно до непълнота и съответно некоректно изчисление на самите стойности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затова питам</w:t>
      </w:r>
      <w:r>
        <w:rPr>
          <w:rFonts w:ascii="Times New Roman" w:hAnsi="Times New Roman" w:cs="Times New Roman"/>
          <w:sz w:val="24"/>
          <w:szCs w:val="24"/>
        </w:rPr>
        <w:t>. Въпросът е</w:t>
      </w:r>
      <w:r w:rsidRPr="00A7616C">
        <w:rPr>
          <w:rFonts w:ascii="Times New Roman" w:hAnsi="Times New Roman" w:cs="Times New Roman"/>
          <w:sz w:val="24"/>
          <w:szCs w:val="24"/>
        </w:rPr>
        <w:t xml:space="preserve"> дали е взето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дали е взето предвид това решение 387 от 13</w:t>
      </w:r>
      <w:r>
        <w:rPr>
          <w:rFonts w:ascii="Times New Roman" w:hAnsi="Times New Roman" w:cs="Times New Roman"/>
          <w:sz w:val="24"/>
          <w:szCs w:val="24"/>
        </w:rPr>
        <w:t>.09.</w:t>
      </w:r>
      <w:r w:rsidRPr="00A7616C">
        <w:rPr>
          <w:rFonts w:ascii="Times New Roman" w:hAnsi="Times New Roman" w:cs="Times New Roman"/>
          <w:sz w:val="24"/>
          <w:szCs w:val="24"/>
        </w:rPr>
        <w:t>2018 на</w:t>
      </w:r>
      <w:r>
        <w:rPr>
          <w:rFonts w:ascii="Times New Roman" w:hAnsi="Times New Roman" w:cs="Times New Roman"/>
          <w:sz w:val="24"/>
          <w:szCs w:val="24"/>
        </w:rPr>
        <w:t xml:space="preserve"> КРС, </w:t>
      </w:r>
      <w:r w:rsidRPr="00A7616C">
        <w:rPr>
          <w:rFonts w:ascii="Times New Roman" w:hAnsi="Times New Roman" w:cs="Times New Roman"/>
          <w:sz w:val="24"/>
          <w:szCs w:val="24"/>
        </w:rPr>
        <w:t>аз го имам разпечатано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ако позволите да ѝ го предам да го погледн</w:t>
      </w:r>
      <w:r>
        <w:rPr>
          <w:rFonts w:ascii="Times New Roman" w:hAnsi="Times New Roman" w:cs="Times New Roman"/>
          <w:sz w:val="24"/>
          <w:szCs w:val="24"/>
        </w:rPr>
        <w:t>е.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Н. П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</w:t>
      </w:r>
      <w:r w:rsidRPr="00A7616C">
        <w:rPr>
          <w:rFonts w:ascii="Times New Roman" w:hAnsi="Times New Roman" w:cs="Times New Roman"/>
          <w:sz w:val="24"/>
          <w:szCs w:val="24"/>
        </w:rPr>
        <w:t xml:space="preserve"> съм се запознала с въпросното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но това не е определящ</w:t>
      </w:r>
      <w:r>
        <w:rPr>
          <w:rFonts w:ascii="Times New Roman" w:hAnsi="Times New Roman" w:cs="Times New Roman"/>
          <w:sz w:val="24"/>
          <w:szCs w:val="24"/>
        </w:rPr>
        <w:t xml:space="preserve"> цено</w:t>
      </w:r>
      <w:r w:rsidRPr="00A7616C">
        <w:rPr>
          <w:rFonts w:ascii="Times New Roman" w:hAnsi="Times New Roman" w:cs="Times New Roman"/>
          <w:sz w:val="24"/>
          <w:szCs w:val="24"/>
        </w:rPr>
        <w:t>образуващ фактор за услуги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които се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7616C">
        <w:rPr>
          <w:rFonts w:ascii="Times New Roman" w:hAnsi="Times New Roman" w:cs="Times New Roman"/>
          <w:sz w:val="24"/>
          <w:szCs w:val="24"/>
        </w:rPr>
        <w:t>ключват на свободния пазар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A7616C">
        <w:rPr>
          <w:rFonts w:ascii="Times New Roman" w:hAnsi="Times New Roman" w:cs="Times New Roman"/>
          <w:sz w:val="24"/>
          <w:szCs w:val="24"/>
        </w:rPr>
        <w:t>ова решение касае задължения оператор „Български пощи“ за неговата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като задължен оператор и не намирам връзка с това аз да се обосновавам с това решение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A7616C">
        <w:rPr>
          <w:rFonts w:ascii="Times New Roman" w:hAnsi="Times New Roman" w:cs="Times New Roman"/>
          <w:sz w:val="24"/>
          <w:szCs w:val="24"/>
        </w:rPr>
        <w:t>а ползвам данните от това решение</w:t>
      </w:r>
      <w:r>
        <w:rPr>
          <w:rFonts w:ascii="Times New Roman" w:hAnsi="Times New Roman" w:cs="Times New Roman"/>
          <w:sz w:val="24"/>
          <w:szCs w:val="24"/>
        </w:rPr>
        <w:t xml:space="preserve">. В </w:t>
      </w:r>
      <w:r w:rsidRPr="00A7616C">
        <w:rPr>
          <w:rFonts w:ascii="Times New Roman" w:hAnsi="Times New Roman" w:cs="Times New Roman"/>
          <w:sz w:val="24"/>
          <w:szCs w:val="24"/>
        </w:rPr>
        <w:t>случая става дума за свободен пазар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за свободно договаряне и определяне на адекватни цени спрямо реално извършваните разходи или предстоящи за извършване при сключването на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Юр. М. Д</w:t>
      </w:r>
      <w:r w:rsidR="000E12C9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A7616C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616C">
        <w:rPr>
          <w:rFonts w:ascii="Times New Roman" w:hAnsi="Times New Roman" w:cs="Times New Roman"/>
          <w:sz w:val="24"/>
          <w:szCs w:val="24"/>
        </w:rPr>
        <w:t>втория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7616C">
        <w:rPr>
          <w:rFonts w:ascii="Times New Roman" w:hAnsi="Times New Roman" w:cs="Times New Roman"/>
          <w:sz w:val="24"/>
          <w:szCs w:val="24"/>
        </w:rPr>
        <w:t xml:space="preserve"> въпрос е по отговора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който сте посочили на седми въпрос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7616C">
        <w:rPr>
          <w:rFonts w:ascii="Times New Roman" w:hAnsi="Times New Roman" w:cs="Times New Roman"/>
          <w:sz w:val="24"/>
          <w:szCs w:val="24"/>
        </w:rPr>
        <w:t xml:space="preserve"> по какъв начин стигнахте до извода че това решение 348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което сте го използвали като основен източник отново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7616C">
        <w:rPr>
          <w:rFonts w:ascii="Times New Roman" w:hAnsi="Times New Roman" w:cs="Times New Roman"/>
          <w:sz w:val="24"/>
          <w:szCs w:val="24"/>
        </w:rPr>
        <w:t>омисията за регулиране на съобщени</w:t>
      </w:r>
      <w:r>
        <w:rPr>
          <w:rFonts w:ascii="Times New Roman" w:hAnsi="Times New Roman" w:cs="Times New Roman"/>
          <w:sz w:val="24"/>
          <w:szCs w:val="24"/>
        </w:rPr>
        <w:t>ята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касае данни за себестойността на услугите за периода 2017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В. Л. Н. П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323A">
        <w:rPr>
          <w:rFonts w:ascii="Times New Roman" w:hAnsi="Times New Roman" w:cs="Times New Roman"/>
          <w:sz w:val="24"/>
          <w:szCs w:val="24"/>
        </w:rPr>
        <w:t>Може ли пак да повторите че не ви разбрах въпроса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Юр. М. Д</w:t>
      </w:r>
      <w:r w:rsidR="000E12C9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A7616C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това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което сте посочили в самата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то е 348 от </w:t>
      </w:r>
      <w:r>
        <w:rPr>
          <w:rFonts w:ascii="Times New Roman" w:hAnsi="Times New Roman" w:cs="Times New Roman"/>
          <w:sz w:val="24"/>
          <w:szCs w:val="24"/>
        </w:rPr>
        <w:t>02.09.</w:t>
      </w:r>
      <w:r w:rsidRPr="00EE323A">
        <w:rPr>
          <w:rFonts w:ascii="Times New Roman" w:hAnsi="Times New Roman" w:cs="Times New Roman"/>
          <w:sz w:val="24"/>
          <w:szCs w:val="24"/>
        </w:rPr>
        <w:t>2018</w:t>
      </w:r>
      <w:r>
        <w:rPr>
          <w:rFonts w:ascii="Times New Roman" w:hAnsi="Times New Roman" w:cs="Times New Roman"/>
          <w:sz w:val="24"/>
          <w:szCs w:val="24"/>
        </w:rPr>
        <w:t xml:space="preserve"> г.,</w:t>
      </w:r>
      <w:r w:rsidRPr="00EE323A">
        <w:rPr>
          <w:rFonts w:ascii="Times New Roman" w:hAnsi="Times New Roman" w:cs="Times New Roman"/>
          <w:sz w:val="24"/>
          <w:szCs w:val="24"/>
        </w:rPr>
        <w:t xml:space="preserve"> влиза в сила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считано от </w:t>
      </w:r>
      <w:r>
        <w:rPr>
          <w:rFonts w:ascii="Times New Roman" w:hAnsi="Times New Roman" w:cs="Times New Roman"/>
          <w:sz w:val="24"/>
          <w:szCs w:val="24"/>
        </w:rPr>
        <w:t>01.</w:t>
      </w:r>
      <w:r w:rsidRPr="00EE323A">
        <w:rPr>
          <w:rFonts w:ascii="Times New Roman" w:hAnsi="Times New Roman" w:cs="Times New Roman"/>
          <w:sz w:val="24"/>
          <w:szCs w:val="24"/>
        </w:rPr>
        <w:t>11.2019</w:t>
      </w:r>
      <w:r>
        <w:rPr>
          <w:rFonts w:ascii="Times New Roman" w:hAnsi="Times New Roman" w:cs="Times New Roman"/>
          <w:sz w:val="24"/>
          <w:szCs w:val="24"/>
        </w:rPr>
        <w:t xml:space="preserve"> г., </w:t>
      </w:r>
      <w:r w:rsidRPr="00EE323A">
        <w:rPr>
          <w:rFonts w:ascii="Times New Roman" w:hAnsi="Times New Roman" w:cs="Times New Roman"/>
          <w:sz w:val="24"/>
          <w:szCs w:val="24"/>
        </w:rPr>
        <w:t>вие сте отговорили на въпроса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че там се касаят данни за периода 2017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което аз всъщност не подкрепям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за това казвам как определихте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2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 Л. Н. П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 са анализирани данни от </w:t>
      </w:r>
      <w:r w:rsidRPr="00EE323A">
        <w:rPr>
          <w:rFonts w:ascii="Times New Roman" w:hAnsi="Times New Roman" w:cs="Times New Roman"/>
          <w:sz w:val="24"/>
          <w:szCs w:val="24"/>
        </w:rPr>
        <w:t>2017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самите </w:t>
      </w:r>
      <w:r>
        <w:rPr>
          <w:rFonts w:ascii="Times New Roman" w:hAnsi="Times New Roman" w:cs="Times New Roman"/>
          <w:sz w:val="24"/>
          <w:szCs w:val="24"/>
        </w:rPr>
        <w:t>„Б</w:t>
      </w:r>
      <w:r w:rsidRPr="00EE323A">
        <w:rPr>
          <w:rFonts w:ascii="Times New Roman" w:hAnsi="Times New Roman" w:cs="Times New Roman"/>
          <w:sz w:val="24"/>
          <w:szCs w:val="24"/>
        </w:rPr>
        <w:t>ългарски пощи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EE323A">
        <w:rPr>
          <w:rFonts w:ascii="Times New Roman" w:hAnsi="Times New Roman" w:cs="Times New Roman"/>
          <w:sz w:val="24"/>
          <w:szCs w:val="24"/>
        </w:rPr>
        <w:t xml:space="preserve"> твърдят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че предоставените данни касаят разходи и тези разходи се од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323A">
        <w:rPr>
          <w:rFonts w:ascii="Times New Roman" w:hAnsi="Times New Roman" w:cs="Times New Roman"/>
          <w:sz w:val="24"/>
          <w:szCs w:val="24"/>
        </w:rPr>
        <w:t>тират за предходна година</w:t>
      </w:r>
      <w:r>
        <w:rPr>
          <w:rFonts w:ascii="Times New Roman" w:hAnsi="Times New Roman" w:cs="Times New Roman"/>
          <w:sz w:val="24"/>
          <w:szCs w:val="24"/>
        </w:rPr>
        <w:t>, з</w:t>
      </w:r>
      <w:r w:rsidRPr="00EE323A">
        <w:rPr>
          <w:rFonts w:ascii="Times New Roman" w:hAnsi="Times New Roman" w:cs="Times New Roman"/>
          <w:sz w:val="24"/>
          <w:szCs w:val="24"/>
        </w:rPr>
        <w:t>а октомври месец 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616C">
        <w:rPr>
          <w:rFonts w:ascii="Times New Roman" w:hAnsi="Times New Roman" w:cs="Times New Roman"/>
          <w:sz w:val="24"/>
          <w:szCs w:val="24"/>
        </w:rPr>
        <w:t>те представят информация с данни от 2017 завършена финансова година и всъщност това е базата за определяне на цената на универсалната пощенска услуга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която „Български пощи“ извършва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като задължен оператор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7616C">
        <w:rPr>
          <w:rFonts w:ascii="Times New Roman" w:hAnsi="Times New Roman" w:cs="Times New Roman"/>
          <w:sz w:val="24"/>
          <w:szCs w:val="24"/>
        </w:rPr>
        <w:t xml:space="preserve">ак повтарям тези решения на </w:t>
      </w:r>
      <w:r>
        <w:rPr>
          <w:rFonts w:ascii="Times New Roman" w:hAnsi="Times New Roman" w:cs="Times New Roman"/>
          <w:sz w:val="24"/>
          <w:szCs w:val="24"/>
        </w:rPr>
        <w:t xml:space="preserve">КРС във връзка с промяна на цената на универсалната </w:t>
      </w:r>
      <w:r w:rsidRPr="00A7616C">
        <w:rPr>
          <w:rFonts w:ascii="Times New Roman" w:hAnsi="Times New Roman" w:cs="Times New Roman"/>
          <w:sz w:val="24"/>
          <w:szCs w:val="24"/>
        </w:rPr>
        <w:t xml:space="preserve"> услуга касае цената на универсалната услуга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която „Български пощи“ извършва като единствен задължен оператор и разликата между разходите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които той представя за извършени </w:t>
      </w:r>
      <w:r>
        <w:rPr>
          <w:rFonts w:ascii="Times New Roman" w:hAnsi="Times New Roman" w:cs="Times New Roman"/>
          <w:sz w:val="24"/>
          <w:szCs w:val="24"/>
        </w:rPr>
        <w:t>и о</w:t>
      </w:r>
      <w:r w:rsidRPr="00A7616C">
        <w:rPr>
          <w:rFonts w:ascii="Times New Roman" w:hAnsi="Times New Roman" w:cs="Times New Roman"/>
          <w:sz w:val="24"/>
          <w:szCs w:val="24"/>
        </w:rPr>
        <w:t xml:space="preserve">дитирани от </w:t>
      </w:r>
      <w:r>
        <w:rPr>
          <w:rFonts w:ascii="Times New Roman" w:hAnsi="Times New Roman" w:cs="Times New Roman"/>
          <w:sz w:val="24"/>
          <w:szCs w:val="24"/>
        </w:rPr>
        <w:t>КРС</w:t>
      </w:r>
      <w:r w:rsidRPr="00A7616C">
        <w:rPr>
          <w:rFonts w:ascii="Times New Roman" w:hAnsi="Times New Roman" w:cs="Times New Roman"/>
          <w:sz w:val="24"/>
          <w:szCs w:val="24"/>
        </w:rPr>
        <w:t xml:space="preserve"> до цената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която определя държавата за тези услуги се финансира от държавата</w:t>
      </w:r>
      <w:r>
        <w:rPr>
          <w:rFonts w:ascii="Times New Roman" w:hAnsi="Times New Roman" w:cs="Times New Roman"/>
          <w:sz w:val="24"/>
          <w:szCs w:val="24"/>
        </w:rPr>
        <w:t>. К</w:t>
      </w:r>
      <w:r w:rsidRPr="00A7616C">
        <w:rPr>
          <w:rFonts w:ascii="Times New Roman" w:hAnsi="Times New Roman" w:cs="Times New Roman"/>
          <w:sz w:val="24"/>
          <w:szCs w:val="24"/>
        </w:rPr>
        <w:t>омпенсира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7616C">
        <w:rPr>
          <w:rFonts w:ascii="Times New Roman" w:hAnsi="Times New Roman" w:cs="Times New Roman"/>
          <w:sz w:val="24"/>
          <w:szCs w:val="24"/>
        </w:rPr>
        <w:t xml:space="preserve"> се „Български пощи“ с разликата от направените разходи и утвърдената цена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7616C">
        <w:rPr>
          <w:rFonts w:ascii="Times New Roman" w:hAnsi="Times New Roman" w:cs="Times New Roman"/>
          <w:sz w:val="24"/>
          <w:szCs w:val="24"/>
        </w:rPr>
        <w:t>з говоря през цялото време за експертизата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в която става дума за универсални услуги извършвани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включени в универсалната услуга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услуга по</w:t>
      </w:r>
      <w:r>
        <w:rPr>
          <w:rFonts w:ascii="Times New Roman" w:hAnsi="Times New Roman" w:cs="Times New Roman"/>
          <w:sz w:val="24"/>
          <w:szCs w:val="24"/>
        </w:rPr>
        <w:t xml:space="preserve"> ЗОП</w:t>
      </w:r>
      <w:r w:rsidRPr="00A7616C">
        <w:rPr>
          <w:rFonts w:ascii="Times New Roman" w:hAnsi="Times New Roman" w:cs="Times New Roman"/>
          <w:sz w:val="24"/>
          <w:szCs w:val="24"/>
        </w:rPr>
        <w:t xml:space="preserve"> извършени от </w:t>
      </w:r>
      <w:r>
        <w:rPr>
          <w:rFonts w:ascii="Times New Roman" w:hAnsi="Times New Roman" w:cs="Times New Roman"/>
          <w:sz w:val="24"/>
          <w:szCs w:val="24"/>
        </w:rPr>
        <w:t>„Б</w:t>
      </w:r>
      <w:r w:rsidRPr="00A7616C">
        <w:rPr>
          <w:rFonts w:ascii="Times New Roman" w:hAnsi="Times New Roman" w:cs="Times New Roman"/>
          <w:sz w:val="24"/>
          <w:szCs w:val="24"/>
        </w:rPr>
        <w:t>ългарски по</w:t>
      </w:r>
      <w:r>
        <w:rPr>
          <w:rFonts w:ascii="Times New Roman" w:hAnsi="Times New Roman" w:cs="Times New Roman"/>
          <w:sz w:val="24"/>
          <w:szCs w:val="24"/>
        </w:rPr>
        <w:t>щи“,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предложени от „Български пощи“ на свободен пазар </w:t>
      </w:r>
      <w:r>
        <w:rPr>
          <w:rFonts w:ascii="Times New Roman" w:hAnsi="Times New Roman" w:cs="Times New Roman"/>
          <w:sz w:val="24"/>
          <w:szCs w:val="24"/>
        </w:rPr>
        <w:t>- т</w:t>
      </w:r>
      <w:r w:rsidRPr="00A7616C">
        <w:rPr>
          <w:rFonts w:ascii="Times New Roman" w:hAnsi="Times New Roman" w:cs="Times New Roman"/>
          <w:sz w:val="24"/>
          <w:szCs w:val="24"/>
        </w:rPr>
        <w:t>ова са две различни неща и не знам защо не можете упорито да потвърдите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че става дума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A7616C">
        <w:rPr>
          <w:rFonts w:ascii="Times New Roman" w:hAnsi="Times New Roman" w:cs="Times New Roman"/>
          <w:sz w:val="24"/>
          <w:szCs w:val="24"/>
        </w:rPr>
        <w:t>разлика за различни неща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1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Юр. М. Д</w:t>
      </w:r>
      <w:r w:rsidR="000E12C9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A7616C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не случайно съм поставила такива въпроси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защото в това първото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което вече засегнах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в това същото решение изрично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A7616C">
        <w:rPr>
          <w:rFonts w:ascii="Times New Roman" w:hAnsi="Times New Roman" w:cs="Times New Roman"/>
          <w:sz w:val="24"/>
          <w:szCs w:val="24"/>
        </w:rPr>
        <w:t xml:space="preserve"> посоч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7616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о, </w:t>
      </w:r>
      <w:r w:rsidRPr="00A7616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 нося</w:t>
      </w:r>
      <w:r w:rsidRPr="00A7616C">
        <w:rPr>
          <w:rFonts w:ascii="Times New Roman" w:hAnsi="Times New Roman" w:cs="Times New Roman"/>
          <w:sz w:val="24"/>
          <w:szCs w:val="24"/>
        </w:rPr>
        <w:t xml:space="preserve"> екземпляри и за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просто уточнявам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616C">
        <w:rPr>
          <w:rFonts w:ascii="Times New Roman" w:hAnsi="Times New Roman" w:cs="Times New Roman"/>
          <w:sz w:val="24"/>
          <w:szCs w:val="24"/>
        </w:rPr>
        <w:t>ами това са въпросите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16C">
        <w:rPr>
          <w:rFonts w:ascii="Times New Roman" w:hAnsi="Times New Roman" w:cs="Times New Roman"/>
          <w:sz w:val="24"/>
          <w:szCs w:val="24"/>
        </w:rPr>
        <w:t xml:space="preserve"> два въпроси само, благодаря ви.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A43071" w:rsidRPr="00C2589B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589B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омисията</w:t>
      </w:r>
    </w:p>
    <w:p w:rsidR="00A43071" w:rsidRDefault="00A43071" w:rsidP="00A4307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3071" w:rsidRDefault="00A43071" w:rsidP="00A4307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89B">
        <w:rPr>
          <w:rFonts w:ascii="Times New Roman" w:hAnsi="Times New Roman" w:cs="Times New Roman"/>
          <w:sz w:val="24"/>
          <w:szCs w:val="24"/>
        </w:rPr>
        <w:t>Приема представената от вещото лице 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2589B">
        <w:rPr>
          <w:rFonts w:ascii="Times New Roman" w:hAnsi="Times New Roman" w:cs="Times New Roman"/>
          <w:sz w:val="24"/>
          <w:szCs w:val="24"/>
        </w:rPr>
        <w:t xml:space="preserve"> П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 w:rsidRPr="00C2589B">
        <w:rPr>
          <w:rFonts w:ascii="Times New Roman" w:hAnsi="Times New Roman" w:cs="Times New Roman"/>
          <w:sz w:val="24"/>
          <w:szCs w:val="24"/>
        </w:rPr>
        <w:t xml:space="preserve">  счетоводно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589B">
        <w:rPr>
          <w:rFonts w:ascii="Times New Roman" w:hAnsi="Times New Roman" w:cs="Times New Roman"/>
          <w:sz w:val="24"/>
          <w:szCs w:val="24"/>
        </w:rPr>
        <w:t>икономическа експертиза със задачи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589B">
        <w:rPr>
          <w:rFonts w:ascii="Times New Roman" w:hAnsi="Times New Roman" w:cs="Times New Roman"/>
          <w:sz w:val="24"/>
          <w:szCs w:val="24"/>
        </w:rPr>
        <w:t xml:space="preserve"> формулирани в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2589B">
        <w:rPr>
          <w:rFonts w:ascii="Times New Roman" w:hAnsi="Times New Roman" w:cs="Times New Roman"/>
          <w:sz w:val="24"/>
          <w:szCs w:val="24"/>
        </w:rPr>
        <w:t>пределение № 389 от 26.05.2022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C2589B">
        <w:rPr>
          <w:rFonts w:ascii="Times New Roman" w:hAnsi="Times New Roman" w:cs="Times New Roman"/>
          <w:sz w:val="24"/>
          <w:szCs w:val="24"/>
        </w:rPr>
        <w:t>. на  КЗК</w:t>
      </w:r>
      <w:r w:rsidR="0051410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A43071" w:rsidRDefault="00A43071" w:rsidP="00A4307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A43071" w:rsidRDefault="00A43071" w:rsidP="00A4307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3071" w:rsidRDefault="00A43071" w:rsidP="00A4307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43071" w:rsidRDefault="00A43071" w:rsidP="00A4307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С</w:t>
      </w:r>
      <w:r w:rsidR="000E12C9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599A">
        <w:rPr>
          <w:rFonts w:ascii="Times New Roman" w:hAnsi="Times New Roman" w:cs="Times New Roman"/>
          <w:sz w:val="24"/>
          <w:szCs w:val="24"/>
        </w:rPr>
        <w:t>Уважаема госпожо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уважаема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преди да кажа някого думи за стопанското поведение на „Български пощи“ в настоящия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бих искал да взема отношение към неговото пр</w:t>
      </w:r>
      <w:r>
        <w:rPr>
          <w:rFonts w:ascii="Times New Roman" w:hAnsi="Times New Roman" w:cs="Times New Roman"/>
          <w:sz w:val="24"/>
          <w:szCs w:val="24"/>
        </w:rPr>
        <w:t>оцесу</w:t>
      </w:r>
      <w:r w:rsidRPr="001B599A">
        <w:rPr>
          <w:rFonts w:ascii="Times New Roman" w:hAnsi="Times New Roman" w:cs="Times New Roman"/>
          <w:sz w:val="24"/>
          <w:szCs w:val="24"/>
        </w:rPr>
        <w:t>ално поведение</w:t>
      </w:r>
      <w:r>
        <w:rPr>
          <w:rFonts w:ascii="Times New Roman" w:hAnsi="Times New Roman" w:cs="Times New Roman"/>
          <w:sz w:val="24"/>
          <w:szCs w:val="24"/>
        </w:rPr>
        <w:t xml:space="preserve">, в резултат </w:t>
      </w:r>
      <w:r w:rsidRPr="001B599A">
        <w:rPr>
          <w:rFonts w:ascii="Times New Roman" w:hAnsi="Times New Roman" w:cs="Times New Roman"/>
          <w:sz w:val="24"/>
          <w:szCs w:val="24"/>
        </w:rPr>
        <w:t>на което една преписка за не</w:t>
      </w:r>
      <w:r>
        <w:rPr>
          <w:rFonts w:ascii="Times New Roman" w:hAnsi="Times New Roman" w:cs="Times New Roman"/>
          <w:sz w:val="24"/>
          <w:szCs w:val="24"/>
        </w:rPr>
        <w:t>лоя</w:t>
      </w:r>
      <w:r w:rsidRPr="001B599A">
        <w:rPr>
          <w:rFonts w:ascii="Times New Roman" w:hAnsi="Times New Roman" w:cs="Times New Roman"/>
          <w:sz w:val="24"/>
          <w:szCs w:val="24"/>
        </w:rPr>
        <w:t>лна конкуренция с много ясен предмет продължи цяла година и половина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1B599A">
        <w:rPr>
          <w:rFonts w:ascii="Times New Roman" w:hAnsi="Times New Roman" w:cs="Times New Roman"/>
          <w:sz w:val="24"/>
          <w:szCs w:val="24"/>
        </w:rPr>
        <w:t>ова се дължи изключително на нежеланието на „Български пощи“ да изпълни закон</w:t>
      </w:r>
      <w:r>
        <w:rPr>
          <w:rFonts w:ascii="Times New Roman" w:hAnsi="Times New Roman" w:cs="Times New Roman"/>
          <w:sz w:val="24"/>
          <w:szCs w:val="24"/>
        </w:rPr>
        <w:t>ните</w:t>
      </w:r>
      <w:r w:rsidRPr="001B599A">
        <w:rPr>
          <w:rFonts w:ascii="Times New Roman" w:hAnsi="Times New Roman" w:cs="Times New Roman"/>
          <w:sz w:val="24"/>
          <w:szCs w:val="24"/>
        </w:rPr>
        <w:t xml:space="preserve"> си задължения да представя в срок пълна и обективна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поискана първо от </w:t>
      </w:r>
      <w:r>
        <w:rPr>
          <w:rFonts w:ascii="Times New Roman" w:hAnsi="Times New Roman" w:cs="Times New Roman"/>
          <w:sz w:val="24"/>
          <w:szCs w:val="24"/>
        </w:rPr>
        <w:t xml:space="preserve">КЗК, </w:t>
      </w:r>
      <w:r w:rsidRPr="001B599A">
        <w:rPr>
          <w:rFonts w:ascii="Times New Roman" w:hAnsi="Times New Roman" w:cs="Times New Roman"/>
          <w:sz w:val="24"/>
          <w:szCs w:val="24"/>
        </w:rPr>
        <w:t xml:space="preserve"> а след това от вещо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което наложи вещото лице допълнително да с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B599A">
        <w:rPr>
          <w:rFonts w:ascii="Times New Roman" w:hAnsi="Times New Roman" w:cs="Times New Roman"/>
          <w:sz w:val="24"/>
          <w:szCs w:val="24"/>
        </w:rPr>
        <w:t xml:space="preserve"> удължава срока за изготв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B599A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на е</w:t>
      </w:r>
      <w:r w:rsidRPr="001B599A">
        <w:rPr>
          <w:rFonts w:ascii="Times New Roman" w:hAnsi="Times New Roman" w:cs="Times New Roman"/>
          <w:sz w:val="24"/>
          <w:szCs w:val="24"/>
        </w:rPr>
        <w:t>кспертиза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B599A">
        <w:rPr>
          <w:rFonts w:ascii="Times New Roman" w:hAnsi="Times New Roman" w:cs="Times New Roman"/>
          <w:sz w:val="24"/>
          <w:szCs w:val="24"/>
        </w:rPr>
        <w:t>енец на всичко това беше обжалването на  необжалваем и в българското законодателство отк</w:t>
      </w:r>
      <w:r>
        <w:rPr>
          <w:rFonts w:ascii="Times New Roman" w:hAnsi="Times New Roman" w:cs="Times New Roman"/>
          <w:sz w:val="24"/>
          <w:szCs w:val="24"/>
        </w:rPr>
        <w:t>аз</w:t>
      </w:r>
      <w:r w:rsidRPr="001B599A">
        <w:rPr>
          <w:rFonts w:ascii="Times New Roman" w:hAnsi="Times New Roman" w:cs="Times New Roman"/>
          <w:sz w:val="24"/>
          <w:szCs w:val="24"/>
        </w:rPr>
        <w:t xml:space="preserve"> от спиране на административно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в резултат на което се загубиха повече от два-три месеца и същевременно се представяха един ку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B599A">
        <w:rPr>
          <w:rFonts w:ascii="Times New Roman" w:hAnsi="Times New Roman" w:cs="Times New Roman"/>
          <w:sz w:val="24"/>
          <w:szCs w:val="24"/>
        </w:rPr>
        <w:t xml:space="preserve"> излишни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120 то</w:t>
      </w:r>
      <w:r>
        <w:rPr>
          <w:rFonts w:ascii="Times New Roman" w:hAnsi="Times New Roman" w:cs="Times New Roman"/>
          <w:sz w:val="24"/>
          <w:szCs w:val="24"/>
        </w:rPr>
        <w:t>ма,</w:t>
      </w:r>
      <w:r w:rsidRPr="001B599A">
        <w:rPr>
          <w:rFonts w:ascii="Times New Roman" w:hAnsi="Times New Roman" w:cs="Times New Roman"/>
          <w:sz w:val="24"/>
          <w:szCs w:val="24"/>
        </w:rPr>
        <w:t xml:space="preserve"> 120 то</w:t>
      </w:r>
      <w:r>
        <w:rPr>
          <w:rFonts w:ascii="Times New Roman" w:hAnsi="Times New Roman" w:cs="Times New Roman"/>
          <w:sz w:val="24"/>
          <w:szCs w:val="24"/>
        </w:rPr>
        <w:t>ма е</w:t>
      </w:r>
      <w:r w:rsidRPr="001B599A">
        <w:rPr>
          <w:rFonts w:ascii="Times New Roman" w:hAnsi="Times New Roman" w:cs="Times New Roman"/>
          <w:sz w:val="24"/>
          <w:szCs w:val="24"/>
        </w:rPr>
        <w:t xml:space="preserve"> настоящата преписка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99A">
        <w:rPr>
          <w:rFonts w:ascii="Times New Roman" w:hAnsi="Times New Roman" w:cs="Times New Roman"/>
          <w:sz w:val="24"/>
          <w:szCs w:val="24"/>
        </w:rPr>
        <w:t xml:space="preserve"> 120 то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B599A">
        <w:rPr>
          <w:rFonts w:ascii="Times New Roman" w:hAnsi="Times New Roman" w:cs="Times New Roman"/>
          <w:sz w:val="24"/>
          <w:szCs w:val="24"/>
        </w:rPr>
        <w:t>а се разнасяха по съдилищата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за да </w:t>
      </w:r>
      <w:proofErr w:type="spellStart"/>
      <w:r w:rsidRPr="001B599A">
        <w:rPr>
          <w:rFonts w:ascii="Times New Roman" w:hAnsi="Times New Roman" w:cs="Times New Roman"/>
          <w:sz w:val="24"/>
          <w:szCs w:val="24"/>
        </w:rPr>
        <w:t>правиме</w:t>
      </w:r>
      <w:proofErr w:type="spellEnd"/>
      <w:r w:rsidRPr="001B599A">
        <w:rPr>
          <w:rFonts w:ascii="Times New Roman" w:hAnsi="Times New Roman" w:cs="Times New Roman"/>
          <w:sz w:val="24"/>
          <w:szCs w:val="24"/>
        </w:rPr>
        <w:t xml:space="preserve"> шоу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B599A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1B599A">
        <w:rPr>
          <w:rFonts w:ascii="Times New Roman" w:hAnsi="Times New Roman" w:cs="Times New Roman"/>
          <w:sz w:val="24"/>
          <w:szCs w:val="24"/>
        </w:rPr>
        <w:t xml:space="preserve"> само за да се забави и да се </w:t>
      </w:r>
      <w:r>
        <w:rPr>
          <w:rFonts w:ascii="Times New Roman" w:hAnsi="Times New Roman" w:cs="Times New Roman"/>
          <w:sz w:val="24"/>
          <w:szCs w:val="24"/>
        </w:rPr>
        <w:t>шикан</w:t>
      </w:r>
      <w:r w:rsidRPr="001B599A">
        <w:rPr>
          <w:rFonts w:ascii="Times New Roman" w:hAnsi="Times New Roman" w:cs="Times New Roman"/>
          <w:sz w:val="24"/>
          <w:szCs w:val="24"/>
        </w:rPr>
        <w:t>ира настоящото административно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пак казвам с един необжалваем отказ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1B599A">
        <w:rPr>
          <w:rFonts w:ascii="Times New Roman" w:hAnsi="Times New Roman" w:cs="Times New Roman"/>
          <w:sz w:val="24"/>
          <w:szCs w:val="24"/>
        </w:rPr>
        <w:t xml:space="preserve">ма си хас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1B599A">
        <w:rPr>
          <w:rFonts w:ascii="Times New Roman" w:hAnsi="Times New Roman" w:cs="Times New Roman"/>
          <w:sz w:val="24"/>
          <w:szCs w:val="24"/>
        </w:rPr>
        <w:t>да се обжал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1B599A">
        <w:rPr>
          <w:rFonts w:ascii="Times New Roman" w:hAnsi="Times New Roman" w:cs="Times New Roman"/>
          <w:sz w:val="24"/>
          <w:szCs w:val="24"/>
        </w:rPr>
        <w:t xml:space="preserve"> един отказ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защото ако се допусн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B599A">
        <w:rPr>
          <w:rFonts w:ascii="Times New Roman" w:hAnsi="Times New Roman" w:cs="Times New Roman"/>
          <w:sz w:val="24"/>
          <w:szCs w:val="24"/>
        </w:rPr>
        <w:t xml:space="preserve"> обжалване на отказ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това означава неизпра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B599A">
        <w:rPr>
          <w:rFonts w:ascii="Times New Roman" w:hAnsi="Times New Roman" w:cs="Times New Roman"/>
          <w:sz w:val="24"/>
          <w:szCs w:val="24"/>
        </w:rPr>
        <w:t>ната страна в едно производство</w:t>
      </w:r>
      <w:r>
        <w:rPr>
          <w:rFonts w:ascii="Times New Roman" w:hAnsi="Times New Roman" w:cs="Times New Roman"/>
          <w:sz w:val="24"/>
          <w:szCs w:val="24"/>
        </w:rPr>
        <w:t>, всеки е</w:t>
      </w:r>
      <w:r w:rsidRPr="001B599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B599A">
        <w:rPr>
          <w:rFonts w:ascii="Times New Roman" w:hAnsi="Times New Roman" w:cs="Times New Roman"/>
          <w:sz w:val="24"/>
          <w:szCs w:val="24"/>
        </w:rPr>
        <w:t>н да подава жалби срещу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че не се спира производството и те да отиват в съда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и така то ще продължи безкрай</w:t>
      </w:r>
      <w:r>
        <w:rPr>
          <w:rFonts w:ascii="Times New Roman" w:hAnsi="Times New Roman" w:cs="Times New Roman"/>
          <w:sz w:val="24"/>
          <w:szCs w:val="24"/>
        </w:rPr>
        <w:t>. И</w:t>
      </w:r>
      <w:r w:rsidRPr="001B599A">
        <w:rPr>
          <w:rFonts w:ascii="Times New Roman" w:hAnsi="Times New Roman" w:cs="Times New Roman"/>
          <w:sz w:val="24"/>
          <w:szCs w:val="24"/>
        </w:rPr>
        <w:t xml:space="preserve"> затова моля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преди да се произнесе по същество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да се произнесе и с по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така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крайно некоректното поведение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Pr="001B599A">
        <w:rPr>
          <w:rFonts w:ascii="Times New Roman" w:hAnsi="Times New Roman" w:cs="Times New Roman"/>
          <w:sz w:val="24"/>
          <w:szCs w:val="24"/>
        </w:rPr>
        <w:t xml:space="preserve"> страна на „Български пощи“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B599A">
        <w:rPr>
          <w:rFonts w:ascii="Times New Roman" w:hAnsi="Times New Roman" w:cs="Times New Roman"/>
          <w:sz w:val="24"/>
          <w:szCs w:val="24"/>
        </w:rPr>
        <w:t xml:space="preserve">о отношение по същество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599A">
        <w:rPr>
          <w:rFonts w:ascii="Times New Roman" w:hAnsi="Times New Roman" w:cs="Times New Roman"/>
          <w:sz w:val="24"/>
          <w:szCs w:val="24"/>
        </w:rPr>
        <w:t>на мо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B599A">
        <w:rPr>
          <w:rFonts w:ascii="Times New Roman" w:hAnsi="Times New Roman" w:cs="Times New Roman"/>
          <w:sz w:val="24"/>
          <w:szCs w:val="24"/>
        </w:rPr>
        <w:t xml:space="preserve"> доверител</w:t>
      </w:r>
      <w:r>
        <w:rPr>
          <w:rFonts w:ascii="Times New Roman" w:hAnsi="Times New Roman" w:cs="Times New Roman"/>
          <w:sz w:val="24"/>
          <w:szCs w:val="24"/>
        </w:rPr>
        <w:t xml:space="preserve"> му</w:t>
      </w:r>
      <w:r w:rsidRPr="001B599A">
        <w:rPr>
          <w:rFonts w:ascii="Times New Roman" w:hAnsi="Times New Roman" w:cs="Times New Roman"/>
          <w:sz w:val="24"/>
          <w:szCs w:val="24"/>
        </w:rPr>
        <w:t xml:space="preserve"> направ</w:t>
      </w:r>
      <w:r>
        <w:rPr>
          <w:rFonts w:ascii="Times New Roman" w:hAnsi="Times New Roman" w:cs="Times New Roman"/>
          <w:sz w:val="24"/>
          <w:szCs w:val="24"/>
        </w:rPr>
        <w:t>ил</w:t>
      </w:r>
      <w:r w:rsidRPr="001B599A">
        <w:rPr>
          <w:rFonts w:ascii="Times New Roman" w:hAnsi="Times New Roman" w:cs="Times New Roman"/>
          <w:sz w:val="24"/>
          <w:szCs w:val="24"/>
        </w:rPr>
        <w:t>о впечатление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че „Български пощи“ участва в процедури по </w:t>
      </w:r>
      <w:r>
        <w:rPr>
          <w:rFonts w:ascii="Times New Roman" w:hAnsi="Times New Roman" w:cs="Times New Roman"/>
          <w:sz w:val="24"/>
          <w:szCs w:val="24"/>
        </w:rPr>
        <w:t xml:space="preserve">ЗОП, </w:t>
      </w:r>
      <w:r w:rsidRPr="001B599A">
        <w:rPr>
          <w:rFonts w:ascii="Times New Roman" w:hAnsi="Times New Roman" w:cs="Times New Roman"/>
          <w:sz w:val="24"/>
          <w:szCs w:val="24"/>
        </w:rPr>
        <w:t>където са на свободен пазар</w:t>
      </w:r>
      <w:r>
        <w:rPr>
          <w:rFonts w:ascii="Times New Roman" w:hAnsi="Times New Roman" w:cs="Times New Roman"/>
          <w:sz w:val="24"/>
          <w:szCs w:val="24"/>
        </w:rPr>
        <w:t>, като предлага</w:t>
      </w:r>
      <w:r w:rsidRPr="001B599A">
        <w:rPr>
          <w:rFonts w:ascii="Times New Roman" w:hAnsi="Times New Roman" w:cs="Times New Roman"/>
          <w:sz w:val="24"/>
          <w:szCs w:val="24"/>
        </w:rPr>
        <w:t xml:space="preserve"> 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които са далеч под съгласуваните от него такива цени за съответните пощенски услуги в </w:t>
      </w:r>
      <w:r>
        <w:rPr>
          <w:rFonts w:ascii="Times New Roman" w:hAnsi="Times New Roman" w:cs="Times New Roman"/>
          <w:sz w:val="24"/>
          <w:szCs w:val="24"/>
        </w:rPr>
        <w:t>КРС. П</w:t>
      </w:r>
      <w:r w:rsidRPr="001B599A">
        <w:rPr>
          <w:rFonts w:ascii="Times New Roman" w:hAnsi="Times New Roman" w:cs="Times New Roman"/>
          <w:sz w:val="24"/>
          <w:szCs w:val="24"/>
        </w:rPr>
        <w:t>оискал е дост</w:t>
      </w:r>
      <w:r>
        <w:rPr>
          <w:rFonts w:ascii="Times New Roman" w:hAnsi="Times New Roman" w:cs="Times New Roman"/>
          <w:sz w:val="24"/>
          <w:szCs w:val="24"/>
        </w:rPr>
        <w:t xml:space="preserve">ъп от КРС, </w:t>
      </w:r>
      <w:r w:rsidRPr="001B599A">
        <w:rPr>
          <w:rFonts w:ascii="Times New Roman" w:hAnsi="Times New Roman" w:cs="Times New Roman"/>
          <w:sz w:val="24"/>
          <w:szCs w:val="24"/>
        </w:rPr>
        <w:t xml:space="preserve">отказано </w:t>
      </w:r>
      <w:r>
        <w:rPr>
          <w:rFonts w:ascii="Times New Roman" w:hAnsi="Times New Roman" w:cs="Times New Roman"/>
          <w:sz w:val="24"/>
          <w:szCs w:val="24"/>
        </w:rPr>
        <w:t xml:space="preserve">му </w:t>
      </w:r>
      <w:r w:rsidRPr="001B599A">
        <w:rPr>
          <w:rFonts w:ascii="Times New Roman" w:hAnsi="Times New Roman" w:cs="Times New Roman"/>
          <w:sz w:val="24"/>
          <w:szCs w:val="24"/>
        </w:rPr>
        <w:t>е 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599A">
        <w:rPr>
          <w:rFonts w:ascii="Times New Roman" w:hAnsi="Times New Roman" w:cs="Times New Roman"/>
          <w:sz w:val="24"/>
          <w:szCs w:val="24"/>
        </w:rPr>
        <w:t>съдебен път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по съдебно решение </w:t>
      </w:r>
      <w:r>
        <w:rPr>
          <w:rFonts w:ascii="Times New Roman" w:hAnsi="Times New Roman" w:cs="Times New Roman"/>
          <w:sz w:val="24"/>
          <w:szCs w:val="24"/>
        </w:rPr>
        <w:t>КРС</w:t>
      </w:r>
      <w:r w:rsidRPr="001B599A">
        <w:rPr>
          <w:rFonts w:ascii="Times New Roman" w:hAnsi="Times New Roman" w:cs="Times New Roman"/>
          <w:sz w:val="24"/>
          <w:szCs w:val="24"/>
        </w:rPr>
        <w:t xml:space="preserve"> е задължен</w:t>
      </w:r>
      <w:r>
        <w:rPr>
          <w:rFonts w:ascii="Times New Roman" w:hAnsi="Times New Roman" w:cs="Times New Roman"/>
          <w:sz w:val="24"/>
          <w:szCs w:val="24"/>
        </w:rPr>
        <w:t>а и</w:t>
      </w:r>
      <w:r w:rsidRPr="001B599A">
        <w:rPr>
          <w:rFonts w:ascii="Times New Roman" w:hAnsi="Times New Roman" w:cs="Times New Roman"/>
          <w:sz w:val="24"/>
          <w:szCs w:val="24"/>
        </w:rPr>
        <w:t xml:space="preserve"> му ги е представила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1B599A">
        <w:rPr>
          <w:rFonts w:ascii="Times New Roman" w:hAnsi="Times New Roman" w:cs="Times New Roman"/>
          <w:sz w:val="24"/>
          <w:szCs w:val="24"/>
        </w:rPr>
        <w:t xml:space="preserve"> какво се установява</w:t>
      </w:r>
      <w:r>
        <w:rPr>
          <w:rFonts w:ascii="Times New Roman" w:hAnsi="Times New Roman" w:cs="Times New Roman"/>
          <w:sz w:val="24"/>
          <w:szCs w:val="24"/>
        </w:rPr>
        <w:t>?</w:t>
      </w:r>
      <w:r w:rsidRPr="001B59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B599A">
        <w:rPr>
          <w:rFonts w:ascii="Times New Roman" w:hAnsi="Times New Roman" w:cs="Times New Roman"/>
          <w:sz w:val="24"/>
          <w:szCs w:val="24"/>
        </w:rPr>
        <w:t>становява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че съгласуваните от</w:t>
      </w:r>
      <w:r>
        <w:rPr>
          <w:rFonts w:ascii="Times New Roman" w:hAnsi="Times New Roman" w:cs="Times New Roman"/>
          <w:sz w:val="24"/>
          <w:szCs w:val="24"/>
        </w:rPr>
        <w:t xml:space="preserve"> КРС цен</w:t>
      </w:r>
      <w:r w:rsidRPr="001B599A">
        <w:rPr>
          <w:rFonts w:ascii="Times New Roman" w:hAnsi="Times New Roman" w:cs="Times New Roman"/>
          <w:sz w:val="24"/>
          <w:szCs w:val="24"/>
        </w:rPr>
        <w:t>и цитирам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B599A">
        <w:rPr>
          <w:rFonts w:ascii="Times New Roman" w:hAnsi="Times New Roman" w:cs="Times New Roman"/>
          <w:sz w:val="24"/>
          <w:szCs w:val="24"/>
        </w:rPr>
        <w:t>на стр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B599A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1B599A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1B599A">
        <w:rPr>
          <w:rFonts w:ascii="Times New Roman" w:hAnsi="Times New Roman" w:cs="Times New Roman"/>
          <w:sz w:val="24"/>
          <w:szCs w:val="24"/>
        </w:rPr>
        <w:t xml:space="preserve">348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1B599A">
        <w:rPr>
          <w:rFonts w:ascii="Times New Roman" w:hAnsi="Times New Roman" w:cs="Times New Roman"/>
          <w:sz w:val="24"/>
          <w:szCs w:val="24"/>
        </w:rPr>
        <w:t>2019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че след изчисляване на процента на средно пре</w:t>
      </w:r>
      <w:r>
        <w:rPr>
          <w:rFonts w:ascii="Times New Roman" w:hAnsi="Times New Roman" w:cs="Times New Roman"/>
          <w:sz w:val="24"/>
          <w:szCs w:val="24"/>
        </w:rPr>
        <w:t>длага</w:t>
      </w:r>
      <w:r w:rsidRPr="001B599A">
        <w:rPr>
          <w:rFonts w:ascii="Times New Roman" w:hAnsi="Times New Roman" w:cs="Times New Roman"/>
          <w:sz w:val="24"/>
          <w:szCs w:val="24"/>
        </w:rPr>
        <w:t>ната печалба по услуги може да се обобщи след</w:t>
      </w:r>
      <w:r>
        <w:rPr>
          <w:rFonts w:ascii="Times New Roman" w:hAnsi="Times New Roman" w:cs="Times New Roman"/>
          <w:sz w:val="24"/>
          <w:szCs w:val="24"/>
        </w:rPr>
        <w:t>ното: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д р</w:t>
      </w:r>
      <w:r w:rsidRPr="001B599A">
        <w:rPr>
          <w:rFonts w:ascii="Times New Roman" w:hAnsi="Times New Roman" w:cs="Times New Roman"/>
          <w:sz w:val="24"/>
          <w:szCs w:val="24"/>
        </w:rPr>
        <w:t>еалната себестойност ще се предлага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писмо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B599A">
        <w:rPr>
          <w:rFonts w:ascii="Times New Roman" w:hAnsi="Times New Roman" w:cs="Times New Roman"/>
          <w:sz w:val="24"/>
          <w:szCs w:val="24"/>
        </w:rPr>
        <w:t>ните пратки без предимство за страната на всички формати</w:t>
      </w:r>
      <w:r>
        <w:rPr>
          <w:rFonts w:ascii="Times New Roman" w:hAnsi="Times New Roman" w:cs="Times New Roman"/>
          <w:sz w:val="24"/>
          <w:szCs w:val="24"/>
        </w:rPr>
        <w:t xml:space="preserve"> и те</w:t>
      </w:r>
      <w:r w:rsidRPr="001B599A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1B599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ви граници с изключение на две </w:t>
      </w:r>
      <w:r w:rsidRPr="001B599A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яд</w:t>
      </w:r>
      <w:r w:rsidRPr="001B599A">
        <w:rPr>
          <w:rFonts w:ascii="Times New Roman" w:hAnsi="Times New Roman" w:cs="Times New Roman"/>
          <w:sz w:val="24"/>
          <w:szCs w:val="24"/>
        </w:rPr>
        <w:t>ко използвани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B599A">
        <w:rPr>
          <w:rFonts w:ascii="Times New Roman" w:hAnsi="Times New Roman" w:cs="Times New Roman"/>
          <w:sz w:val="24"/>
          <w:szCs w:val="24"/>
        </w:rPr>
        <w:t>ещо повече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B599A">
        <w:rPr>
          <w:rFonts w:ascii="Times New Roman" w:hAnsi="Times New Roman" w:cs="Times New Roman"/>
          <w:sz w:val="24"/>
          <w:szCs w:val="24"/>
        </w:rPr>
        <w:t>обосновката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B599A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B599A">
        <w:rPr>
          <w:rFonts w:ascii="Times New Roman" w:hAnsi="Times New Roman" w:cs="Times New Roman"/>
          <w:sz w:val="24"/>
          <w:szCs w:val="24"/>
        </w:rPr>
        <w:t>то „Български пощи“ е направ</w:t>
      </w:r>
      <w:r>
        <w:rPr>
          <w:rFonts w:ascii="Times New Roman" w:hAnsi="Times New Roman" w:cs="Times New Roman"/>
          <w:sz w:val="24"/>
          <w:szCs w:val="24"/>
        </w:rPr>
        <w:t xml:space="preserve">ило </w:t>
      </w:r>
      <w:r w:rsidRPr="001B599A">
        <w:rPr>
          <w:rFonts w:ascii="Times New Roman" w:hAnsi="Times New Roman" w:cs="Times New Roman"/>
          <w:sz w:val="24"/>
          <w:szCs w:val="24"/>
        </w:rPr>
        <w:t>на своята цена се установява с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1B599A">
        <w:rPr>
          <w:rFonts w:ascii="Times New Roman" w:hAnsi="Times New Roman" w:cs="Times New Roman"/>
          <w:sz w:val="24"/>
          <w:szCs w:val="24"/>
        </w:rPr>
        <w:t>едно</w:t>
      </w:r>
      <w:r>
        <w:rPr>
          <w:rFonts w:ascii="Times New Roman" w:hAnsi="Times New Roman" w:cs="Times New Roman"/>
          <w:sz w:val="24"/>
          <w:szCs w:val="24"/>
        </w:rPr>
        <w:t>то: пр</w:t>
      </w:r>
      <w:r w:rsidRPr="001B599A">
        <w:rPr>
          <w:rFonts w:ascii="Times New Roman" w:hAnsi="Times New Roman" w:cs="Times New Roman"/>
          <w:sz w:val="24"/>
          <w:szCs w:val="24"/>
        </w:rPr>
        <w:t>и съгласуван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B599A">
        <w:rPr>
          <w:rFonts w:ascii="Times New Roman" w:hAnsi="Times New Roman" w:cs="Times New Roman"/>
          <w:sz w:val="24"/>
          <w:szCs w:val="24"/>
        </w:rPr>
        <w:t xml:space="preserve"> цена за най-често срещаната пратка от до 50 грама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кореспонден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1B599A">
        <w:rPr>
          <w:rFonts w:ascii="Times New Roman" w:hAnsi="Times New Roman" w:cs="Times New Roman"/>
          <w:sz w:val="24"/>
          <w:szCs w:val="24"/>
        </w:rPr>
        <w:t>ска</w:t>
      </w:r>
      <w:r>
        <w:rPr>
          <w:rFonts w:ascii="Times New Roman" w:hAnsi="Times New Roman" w:cs="Times New Roman"/>
          <w:sz w:val="24"/>
          <w:szCs w:val="24"/>
        </w:rPr>
        <w:t>, от</w:t>
      </w:r>
      <w:r w:rsidRPr="001B599A">
        <w:rPr>
          <w:rFonts w:ascii="Times New Roman" w:hAnsi="Times New Roman" w:cs="Times New Roman"/>
          <w:sz w:val="24"/>
          <w:szCs w:val="24"/>
        </w:rPr>
        <w:t xml:space="preserve"> 65 ст</w:t>
      </w:r>
      <w:r>
        <w:rPr>
          <w:rFonts w:ascii="Times New Roman" w:hAnsi="Times New Roman" w:cs="Times New Roman"/>
          <w:sz w:val="24"/>
          <w:szCs w:val="24"/>
        </w:rPr>
        <w:t>. се</w:t>
      </w:r>
      <w:r w:rsidRPr="001B599A">
        <w:rPr>
          <w:rFonts w:ascii="Times New Roman" w:hAnsi="Times New Roman" w:cs="Times New Roman"/>
          <w:sz w:val="24"/>
          <w:szCs w:val="24"/>
        </w:rPr>
        <w:t>бе</w:t>
      </w:r>
      <w:r>
        <w:rPr>
          <w:rFonts w:ascii="Times New Roman" w:hAnsi="Times New Roman" w:cs="Times New Roman"/>
          <w:sz w:val="24"/>
          <w:szCs w:val="24"/>
        </w:rPr>
        <w:t>стой</w:t>
      </w:r>
      <w:r w:rsidRPr="001B599A">
        <w:rPr>
          <w:rFonts w:ascii="Times New Roman" w:hAnsi="Times New Roman" w:cs="Times New Roman"/>
          <w:sz w:val="24"/>
          <w:szCs w:val="24"/>
        </w:rPr>
        <w:t xml:space="preserve">ността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1B599A">
        <w:rPr>
          <w:rFonts w:ascii="Times New Roman" w:hAnsi="Times New Roman" w:cs="Times New Roman"/>
          <w:sz w:val="24"/>
          <w:szCs w:val="24"/>
        </w:rPr>
        <w:t>81</w:t>
      </w:r>
      <w:r>
        <w:rPr>
          <w:rFonts w:ascii="Times New Roman" w:hAnsi="Times New Roman" w:cs="Times New Roman"/>
          <w:sz w:val="24"/>
          <w:szCs w:val="24"/>
        </w:rPr>
        <w:t>. При пратки до 1</w:t>
      </w:r>
      <w:r w:rsidRPr="001B599A">
        <w:rPr>
          <w:rFonts w:ascii="Times New Roman" w:hAnsi="Times New Roman" w:cs="Times New Roman"/>
          <w:sz w:val="24"/>
          <w:szCs w:val="24"/>
        </w:rPr>
        <w:t>00 грама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599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1B599A">
        <w:rPr>
          <w:rFonts w:ascii="Times New Roman" w:hAnsi="Times New Roman" w:cs="Times New Roman"/>
          <w:sz w:val="24"/>
          <w:szCs w:val="24"/>
        </w:rPr>
        <w:t>гласуван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B599A">
        <w:rPr>
          <w:rFonts w:ascii="Times New Roman" w:hAnsi="Times New Roman" w:cs="Times New Roman"/>
          <w:sz w:val="24"/>
          <w:szCs w:val="24"/>
        </w:rPr>
        <w:t xml:space="preserve"> цена от 75 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99A">
        <w:rPr>
          <w:rFonts w:ascii="Times New Roman" w:hAnsi="Times New Roman" w:cs="Times New Roman"/>
          <w:sz w:val="24"/>
          <w:szCs w:val="24"/>
        </w:rPr>
        <w:t xml:space="preserve"> обоснованат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1B599A">
        <w:rPr>
          <w:rFonts w:ascii="Times New Roman" w:hAnsi="Times New Roman" w:cs="Times New Roman"/>
          <w:sz w:val="24"/>
          <w:szCs w:val="24"/>
        </w:rPr>
        <w:t>от „Български пощи“ себестойност е 87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1B599A">
        <w:rPr>
          <w:rFonts w:ascii="Times New Roman" w:hAnsi="Times New Roman" w:cs="Times New Roman"/>
          <w:sz w:val="24"/>
          <w:szCs w:val="24"/>
        </w:rPr>
        <w:t xml:space="preserve"> сега отварям да видим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например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по договор с </w:t>
      </w:r>
      <w:r>
        <w:rPr>
          <w:rFonts w:ascii="Times New Roman" w:hAnsi="Times New Roman" w:cs="Times New Roman"/>
          <w:sz w:val="24"/>
          <w:szCs w:val="24"/>
        </w:rPr>
        <w:t>МВР</w:t>
      </w:r>
      <w:r w:rsidRPr="001B599A">
        <w:rPr>
          <w:rFonts w:ascii="Times New Roman" w:hAnsi="Times New Roman" w:cs="Times New Roman"/>
          <w:sz w:val="24"/>
          <w:szCs w:val="24"/>
        </w:rPr>
        <w:t xml:space="preserve"> от 22-ра година </w:t>
      </w: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Pr="001B599A">
        <w:rPr>
          <w:rFonts w:ascii="Times New Roman" w:hAnsi="Times New Roman" w:cs="Times New Roman"/>
          <w:sz w:val="24"/>
          <w:szCs w:val="24"/>
        </w:rPr>
        <w:t xml:space="preserve">какви цени са сключени договорите -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1B599A">
        <w:rPr>
          <w:rFonts w:ascii="Times New Roman" w:hAnsi="Times New Roman" w:cs="Times New Roman"/>
          <w:sz w:val="24"/>
          <w:szCs w:val="24"/>
        </w:rPr>
        <w:t>о 50 г</w:t>
      </w:r>
      <w:r>
        <w:rPr>
          <w:rFonts w:ascii="Times New Roman" w:hAnsi="Times New Roman" w:cs="Times New Roman"/>
          <w:sz w:val="24"/>
          <w:szCs w:val="24"/>
        </w:rPr>
        <w:t>рама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пратки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при 8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B599A">
        <w:rPr>
          <w:rFonts w:ascii="Times New Roman" w:hAnsi="Times New Roman" w:cs="Times New Roman"/>
          <w:sz w:val="24"/>
          <w:szCs w:val="24"/>
        </w:rPr>
        <w:t xml:space="preserve"> стотинк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B599A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ебе</w:t>
      </w:r>
      <w:r w:rsidRPr="001B599A">
        <w:rPr>
          <w:rFonts w:ascii="Times New Roman" w:hAnsi="Times New Roman" w:cs="Times New Roman"/>
          <w:sz w:val="24"/>
          <w:szCs w:val="24"/>
        </w:rPr>
        <w:t>стойност</w:t>
      </w:r>
      <w:r>
        <w:rPr>
          <w:rFonts w:ascii="Times New Roman" w:hAnsi="Times New Roman" w:cs="Times New Roman"/>
          <w:sz w:val="24"/>
          <w:szCs w:val="24"/>
        </w:rPr>
        <w:t>, при</w:t>
      </w:r>
      <w:r w:rsidRPr="001B599A">
        <w:rPr>
          <w:rFonts w:ascii="Times New Roman" w:hAnsi="Times New Roman" w:cs="Times New Roman"/>
          <w:sz w:val="24"/>
          <w:szCs w:val="24"/>
        </w:rPr>
        <w:t xml:space="preserve"> 65 съгласувани</w:t>
      </w:r>
      <w:r>
        <w:rPr>
          <w:rFonts w:ascii="Times New Roman" w:hAnsi="Times New Roman" w:cs="Times New Roman"/>
          <w:sz w:val="24"/>
          <w:szCs w:val="24"/>
        </w:rPr>
        <w:t>, договор</w:t>
      </w:r>
      <w:r w:rsidRPr="001B599A">
        <w:rPr>
          <w:rFonts w:ascii="Times New Roman" w:hAnsi="Times New Roman" w:cs="Times New Roman"/>
          <w:sz w:val="24"/>
          <w:szCs w:val="24"/>
        </w:rPr>
        <w:t xml:space="preserve"> 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B599A">
        <w:rPr>
          <w:rFonts w:ascii="Times New Roman" w:hAnsi="Times New Roman" w:cs="Times New Roman"/>
          <w:sz w:val="24"/>
          <w:szCs w:val="24"/>
        </w:rPr>
        <w:t>ключен на 25 ст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1B599A">
        <w:rPr>
          <w:rFonts w:ascii="Times New Roman" w:hAnsi="Times New Roman" w:cs="Times New Roman"/>
          <w:sz w:val="24"/>
          <w:szCs w:val="24"/>
        </w:rPr>
        <w:t xml:space="preserve"> 4 пъти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близо до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пъти и половина раз</w:t>
      </w:r>
      <w:r>
        <w:rPr>
          <w:rFonts w:ascii="Times New Roman" w:hAnsi="Times New Roman" w:cs="Times New Roman"/>
          <w:sz w:val="24"/>
          <w:szCs w:val="24"/>
        </w:rPr>
        <w:t>лика.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B599A">
        <w:rPr>
          <w:rFonts w:ascii="Times New Roman" w:hAnsi="Times New Roman" w:cs="Times New Roman"/>
          <w:sz w:val="24"/>
          <w:szCs w:val="24"/>
        </w:rPr>
        <w:t>ри пратки до 100 г</w:t>
      </w:r>
      <w:r>
        <w:rPr>
          <w:rFonts w:ascii="Times New Roman" w:hAnsi="Times New Roman" w:cs="Times New Roman"/>
          <w:sz w:val="24"/>
          <w:szCs w:val="24"/>
        </w:rPr>
        <w:t>рама</w:t>
      </w:r>
      <w:r w:rsidRPr="001B59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съ</w:t>
      </w:r>
      <w:r w:rsidRPr="001B599A">
        <w:rPr>
          <w:rFonts w:ascii="Times New Roman" w:hAnsi="Times New Roman" w:cs="Times New Roman"/>
          <w:sz w:val="24"/>
          <w:szCs w:val="24"/>
        </w:rPr>
        <w:t xml:space="preserve">гласуване цена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1B599A">
        <w:rPr>
          <w:rFonts w:ascii="Times New Roman" w:hAnsi="Times New Roman" w:cs="Times New Roman"/>
          <w:sz w:val="24"/>
          <w:szCs w:val="24"/>
        </w:rPr>
        <w:t>75 и себестойност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обоснована от пощите 87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дого</w:t>
      </w:r>
      <w:r>
        <w:rPr>
          <w:rFonts w:ascii="Times New Roman" w:hAnsi="Times New Roman" w:cs="Times New Roman"/>
          <w:sz w:val="24"/>
          <w:szCs w:val="24"/>
        </w:rPr>
        <w:t>во</w:t>
      </w:r>
      <w:r w:rsidRPr="001B599A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599A">
        <w:rPr>
          <w:rFonts w:ascii="Times New Roman" w:hAnsi="Times New Roman" w:cs="Times New Roman"/>
          <w:sz w:val="24"/>
          <w:szCs w:val="24"/>
        </w:rPr>
        <w:t>е сключен на 25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9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B599A">
        <w:rPr>
          <w:rFonts w:ascii="Times New Roman" w:hAnsi="Times New Roman" w:cs="Times New Roman"/>
          <w:sz w:val="24"/>
          <w:szCs w:val="24"/>
        </w:rPr>
        <w:t xml:space="preserve">ъщото е особено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1B599A">
        <w:rPr>
          <w:rFonts w:ascii="Times New Roman" w:hAnsi="Times New Roman" w:cs="Times New Roman"/>
          <w:sz w:val="24"/>
          <w:szCs w:val="24"/>
        </w:rPr>
        <w:t>рапа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B599A">
        <w:rPr>
          <w:rFonts w:ascii="Times New Roman" w:hAnsi="Times New Roman" w:cs="Times New Roman"/>
          <w:sz w:val="24"/>
          <w:szCs w:val="24"/>
        </w:rPr>
        <w:t xml:space="preserve">тно 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B599A">
        <w:rPr>
          <w:rFonts w:ascii="Times New Roman" w:hAnsi="Times New Roman" w:cs="Times New Roman"/>
          <w:sz w:val="24"/>
          <w:szCs w:val="24"/>
        </w:rPr>
        <w:t xml:space="preserve">двата договора </w:t>
      </w:r>
      <w:r w:rsidRPr="001B599A">
        <w:rPr>
          <w:rFonts w:ascii="Times New Roman" w:hAnsi="Times New Roman" w:cs="Times New Roman"/>
          <w:sz w:val="24"/>
          <w:szCs w:val="24"/>
        </w:rPr>
        <w:lastRenderedPageBreak/>
        <w:t xml:space="preserve">за </w:t>
      </w:r>
      <w:r>
        <w:rPr>
          <w:rFonts w:ascii="Times New Roman" w:hAnsi="Times New Roman" w:cs="Times New Roman"/>
          <w:sz w:val="24"/>
          <w:szCs w:val="24"/>
        </w:rPr>
        <w:t>НОИ,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които сме представили и това са договори на стойност от порядъка на три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три милиона и половина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което на пазар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при който средната услуга е стотинки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това е огромно количество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това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1B599A">
        <w:rPr>
          <w:rFonts w:ascii="Times New Roman" w:hAnsi="Times New Roman" w:cs="Times New Roman"/>
          <w:sz w:val="24"/>
          <w:szCs w:val="24"/>
        </w:rPr>
        <w:t>огромно количество и това са договори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които се изпълняват години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B599A">
        <w:rPr>
          <w:rFonts w:ascii="Times New Roman" w:hAnsi="Times New Roman" w:cs="Times New Roman"/>
          <w:sz w:val="24"/>
          <w:szCs w:val="24"/>
        </w:rPr>
        <w:t xml:space="preserve"> експертизата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която току-що приехте</w:t>
      </w:r>
      <w:r>
        <w:rPr>
          <w:rFonts w:ascii="Times New Roman" w:hAnsi="Times New Roman" w:cs="Times New Roman"/>
          <w:sz w:val="24"/>
          <w:szCs w:val="24"/>
        </w:rPr>
        <w:t>, КЗК</w:t>
      </w:r>
      <w:r w:rsidRPr="001B599A">
        <w:rPr>
          <w:rFonts w:ascii="Times New Roman" w:hAnsi="Times New Roman" w:cs="Times New Roman"/>
          <w:sz w:val="24"/>
          <w:szCs w:val="24"/>
        </w:rPr>
        <w:t xml:space="preserve"> е възложила задачи и за други възложители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B599A">
        <w:rPr>
          <w:rFonts w:ascii="Times New Roman" w:hAnsi="Times New Roman" w:cs="Times New Roman"/>
          <w:sz w:val="24"/>
          <w:szCs w:val="24"/>
        </w:rPr>
        <w:t xml:space="preserve">като да кажем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B599A">
        <w:rPr>
          <w:rFonts w:ascii="Times New Roman" w:hAnsi="Times New Roman" w:cs="Times New Roman"/>
          <w:sz w:val="24"/>
          <w:szCs w:val="24"/>
        </w:rPr>
        <w:t>инистерство на финансите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1B599A">
        <w:rPr>
          <w:rFonts w:ascii="Times New Roman" w:hAnsi="Times New Roman" w:cs="Times New Roman"/>
          <w:sz w:val="24"/>
          <w:szCs w:val="24"/>
        </w:rPr>
        <w:t>инистерство на културата</w:t>
      </w:r>
      <w:r>
        <w:rPr>
          <w:rFonts w:ascii="Times New Roman" w:hAnsi="Times New Roman" w:cs="Times New Roman"/>
          <w:sz w:val="24"/>
          <w:szCs w:val="24"/>
        </w:rPr>
        <w:t>, МРРБ, А</w:t>
      </w:r>
      <w:r w:rsidRPr="001B599A">
        <w:rPr>
          <w:rFonts w:ascii="Times New Roman" w:hAnsi="Times New Roman" w:cs="Times New Roman"/>
          <w:sz w:val="24"/>
          <w:szCs w:val="24"/>
        </w:rPr>
        <w:t xml:space="preserve">генция </w:t>
      </w:r>
      <w:r>
        <w:rPr>
          <w:rFonts w:ascii="Times New Roman" w:hAnsi="Times New Roman" w:cs="Times New Roman"/>
          <w:sz w:val="24"/>
          <w:szCs w:val="24"/>
        </w:rPr>
        <w:t>„М</w:t>
      </w:r>
      <w:r w:rsidRPr="001B599A">
        <w:rPr>
          <w:rFonts w:ascii="Times New Roman" w:hAnsi="Times New Roman" w:cs="Times New Roman"/>
          <w:sz w:val="24"/>
          <w:szCs w:val="24"/>
        </w:rPr>
        <w:t>итници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1B599A">
        <w:rPr>
          <w:rFonts w:ascii="Times New Roman" w:hAnsi="Times New Roman" w:cs="Times New Roman"/>
          <w:sz w:val="24"/>
          <w:szCs w:val="24"/>
        </w:rPr>
        <w:t>и по всички тях ве</w:t>
      </w:r>
      <w:r>
        <w:rPr>
          <w:rFonts w:ascii="Times New Roman" w:hAnsi="Times New Roman" w:cs="Times New Roman"/>
          <w:sz w:val="24"/>
          <w:szCs w:val="24"/>
        </w:rPr>
        <w:t>що</w:t>
      </w:r>
      <w:r w:rsidRPr="001B599A">
        <w:rPr>
          <w:rFonts w:ascii="Times New Roman" w:hAnsi="Times New Roman" w:cs="Times New Roman"/>
          <w:sz w:val="24"/>
          <w:szCs w:val="24"/>
        </w:rPr>
        <w:t>то лице стига до един и същ извод</w:t>
      </w:r>
      <w:r>
        <w:rPr>
          <w:rFonts w:ascii="Times New Roman" w:hAnsi="Times New Roman" w:cs="Times New Roman"/>
          <w:sz w:val="24"/>
          <w:szCs w:val="24"/>
        </w:rPr>
        <w:t xml:space="preserve">, до един и същ извод, </w:t>
      </w:r>
      <w:r w:rsidRPr="001B599A">
        <w:rPr>
          <w:rFonts w:ascii="Times New Roman" w:hAnsi="Times New Roman" w:cs="Times New Roman"/>
          <w:sz w:val="24"/>
          <w:szCs w:val="24"/>
        </w:rPr>
        <w:t>цитирам</w:t>
      </w:r>
      <w:r>
        <w:rPr>
          <w:rFonts w:ascii="Times New Roman" w:hAnsi="Times New Roman" w:cs="Times New Roman"/>
          <w:sz w:val="24"/>
          <w:szCs w:val="24"/>
        </w:rPr>
        <w:t>: „В</w:t>
      </w:r>
      <w:r w:rsidRPr="001B599A">
        <w:rPr>
          <w:rFonts w:ascii="Times New Roman" w:hAnsi="Times New Roman" w:cs="Times New Roman"/>
          <w:sz w:val="24"/>
          <w:szCs w:val="24"/>
        </w:rPr>
        <w:t>идно от предоставените данни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данни които по</w:t>
      </w:r>
      <w:r>
        <w:rPr>
          <w:rFonts w:ascii="Times New Roman" w:hAnsi="Times New Roman" w:cs="Times New Roman"/>
          <w:sz w:val="24"/>
          <w:szCs w:val="24"/>
        </w:rPr>
        <w:t>щите</w:t>
      </w:r>
      <w:r w:rsidRPr="001B599A">
        <w:rPr>
          <w:rFonts w:ascii="Times New Roman" w:hAnsi="Times New Roman" w:cs="Times New Roman"/>
          <w:sz w:val="24"/>
          <w:szCs w:val="24"/>
        </w:rPr>
        <w:t xml:space="preserve"> са предоставили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продажната цена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599A">
        <w:rPr>
          <w:rFonts w:ascii="Times New Roman" w:hAnsi="Times New Roman" w:cs="Times New Roman"/>
          <w:sz w:val="24"/>
          <w:szCs w:val="24"/>
        </w:rPr>
        <w:t>покрива разходите за производство и реализация за нито една от изследваните услуги за целия период на изпълнение на до</w:t>
      </w:r>
      <w:r>
        <w:rPr>
          <w:rFonts w:ascii="Times New Roman" w:hAnsi="Times New Roman" w:cs="Times New Roman"/>
          <w:sz w:val="24"/>
          <w:szCs w:val="24"/>
        </w:rPr>
        <w:t>гово</w:t>
      </w:r>
      <w:r w:rsidRPr="001B599A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1B599A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че са нали</w:t>
      </w:r>
      <w:r>
        <w:rPr>
          <w:rFonts w:ascii="Times New Roman" w:hAnsi="Times New Roman" w:cs="Times New Roman"/>
          <w:sz w:val="24"/>
          <w:szCs w:val="24"/>
        </w:rPr>
        <w:t>це</w:t>
      </w:r>
      <w:r w:rsidRPr="001B599A">
        <w:rPr>
          <w:rFonts w:ascii="Times New Roman" w:hAnsi="Times New Roman" w:cs="Times New Roman"/>
          <w:sz w:val="24"/>
          <w:szCs w:val="24"/>
        </w:rPr>
        <w:t xml:space="preserve"> всички елементи от фактически състав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99A">
        <w:rPr>
          <w:rFonts w:ascii="Times New Roman" w:hAnsi="Times New Roman" w:cs="Times New Roman"/>
          <w:sz w:val="24"/>
          <w:szCs w:val="24"/>
        </w:rPr>
        <w:t xml:space="preserve"> 36</w:t>
      </w:r>
      <w:r>
        <w:rPr>
          <w:rFonts w:ascii="Times New Roman" w:hAnsi="Times New Roman" w:cs="Times New Roman"/>
          <w:sz w:val="24"/>
          <w:szCs w:val="24"/>
        </w:rPr>
        <w:t>, ал.</w:t>
      </w:r>
      <w:r w:rsidRPr="001B599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B599A">
        <w:rPr>
          <w:rFonts w:ascii="Times New Roman" w:hAnsi="Times New Roman" w:cs="Times New Roman"/>
          <w:sz w:val="24"/>
          <w:szCs w:val="24"/>
        </w:rPr>
        <w:t xml:space="preserve"> значително количество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продължителен период от време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на услуги които са значително под тяхната себе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B599A">
        <w:rPr>
          <w:rFonts w:ascii="Times New Roman" w:hAnsi="Times New Roman" w:cs="Times New Roman"/>
          <w:sz w:val="24"/>
          <w:szCs w:val="24"/>
        </w:rPr>
        <w:t>тойност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1B599A">
        <w:rPr>
          <w:rFonts w:ascii="Times New Roman" w:hAnsi="Times New Roman" w:cs="Times New Roman"/>
          <w:sz w:val="24"/>
          <w:szCs w:val="24"/>
        </w:rPr>
        <w:t xml:space="preserve">оля комисията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B599A">
        <w:rPr>
          <w:rFonts w:ascii="Times New Roman" w:hAnsi="Times New Roman" w:cs="Times New Roman"/>
          <w:sz w:val="24"/>
          <w:szCs w:val="24"/>
        </w:rPr>
        <w:t>станови нарушението и да наложи санкция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1B599A">
        <w:rPr>
          <w:rFonts w:ascii="Times New Roman" w:hAnsi="Times New Roman" w:cs="Times New Roman"/>
          <w:sz w:val="24"/>
          <w:szCs w:val="24"/>
        </w:rPr>
        <w:t>оля да постанови прекратяване на нарушението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моля да съобразите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че става въпрос за трайно поведение изобщо на пазар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599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B599A">
        <w:rPr>
          <w:rFonts w:ascii="Times New Roman" w:hAnsi="Times New Roman" w:cs="Times New Roman"/>
          <w:sz w:val="24"/>
          <w:szCs w:val="24"/>
        </w:rPr>
        <w:t xml:space="preserve"> обществени поръчки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B599A">
        <w:rPr>
          <w:rFonts w:ascii="Times New Roman" w:hAnsi="Times New Roman" w:cs="Times New Roman"/>
          <w:sz w:val="24"/>
          <w:szCs w:val="24"/>
        </w:rPr>
        <w:t>не само на този</w:t>
      </w:r>
      <w:r>
        <w:rPr>
          <w:rFonts w:ascii="Times New Roman" w:hAnsi="Times New Roman" w:cs="Times New Roman"/>
          <w:sz w:val="24"/>
          <w:szCs w:val="24"/>
        </w:rPr>
        <w:t>, за</w:t>
      </w:r>
      <w:r w:rsidRPr="001B599A">
        <w:rPr>
          <w:rFonts w:ascii="Times New Roman" w:hAnsi="Times New Roman" w:cs="Times New Roman"/>
          <w:sz w:val="24"/>
          <w:szCs w:val="24"/>
        </w:rPr>
        <w:t xml:space="preserve"> който ние сме сезирали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на целия пазар 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1B599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1B599A">
        <w:rPr>
          <w:rFonts w:ascii="Times New Roman" w:hAnsi="Times New Roman" w:cs="Times New Roman"/>
          <w:sz w:val="24"/>
          <w:szCs w:val="24"/>
        </w:rPr>
        <w:t>щес</w:t>
      </w:r>
      <w:r>
        <w:rPr>
          <w:rFonts w:ascii="Times New Roman" w:hAnsi="Times New Roman" w:cs="Times New Roman"/>
          <w:sz w:val="24"/>
          <w:szCs w:val="24"/>
        </w:rPr>
        <w:t>твен</w:t>
      </w:r>
      <w:r w:rsidRPr="001B599A">
        <w:rPr>
          <w:rFonts w:ascii="Times New Roman" w:hAnsi="Times New Roman" w:cs="Times New Roman"/>
          <w:sz w:val="24"/>
          <w:szCs w:val="24"/>
        </w:rPr>
        <w:t>и п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B599A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1B599A">
        <w:rPr>
          <w:rFonts w:ascii="Times New Roman" w:hAnsi="Times New Roman" w:cs="Times New Roman"/>
          <w:sz w:val="24"/>
          <w:szCs w:val="24"/>
        </w:rPr>
        <w:t>чки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B599A">
        <w:rPr>
          <w:rFonts w:ascii="Times New Roman" w:hAnsi="Times New Roman" w:cs="Times New Roman"/>
          <w:sz w:val="24"/>
          <w:szCs w:val="24"/>
        </w:rPr>
        <w:t>трайно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трайно неправомерно поведение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като не пазар</w:t>
      </w:r>
      <w:r>
        <w:rPr>
          <w:rFonts w:ascii="Times New Roman" w:hAnsi="Times New Roman" w:cs="Times New Roman"/>
          <w:sz w:val="24"/>
          <w:szCs w:val="24"/>
        </w:rPr>
        <w:t xml:space="preserve">ен, </w:t>
      </w:r>
      <w:r w:rsidRPr="001B599A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1B599A">
        <w:rPr>
          <w:rFonts w:ascii="Times New Roman" w:hAnsi="Times New Roman" w:cs="Times New Roman"/>
          <w:sz w:val="24"/>
          <w:szCs w:val="24"/>
        </w:rPr>
        <w:t>антипазарен</w:t>
      </w:r>
      <w:proofErr w:type="spellEnd"/>
      <w:r w:rsidRPr="001B599A">
        <w:rPr>
          <w:rFonts w:ascii="Times New Roman" w:hAnsi="Times New Roman" w:cs="Times New Roman"/>
          <w:sz w:val="24"/>
          <w:szCs w:val="24"/>
        </w:rPr>
        <w:t xml:space="preserve"> играч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1B599A">
        <w:rPr>
          <w:rFonts w:ascii="Times New Roman" w:hAnsi="Times New Roman" w:cs="Times New Roman"/>
          <w:sz w:val="24"/>
          <w:szCs w:val="24"/>
        </w:rPr>
        <w:t xml:space="preserve"> моля да съобразите при налагане на санкцията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че „Български пощи“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поне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599A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н са ми</w:t>
      </w:r>
      <w:r w:rsidRPr="001B599A">
        <w:rPr>
          <w:rFonts w:ascii="Times New Roman" w:hAnsi="Times New Roman" w:cs="Times New Roman"/>
          <w:sz w:val="24"/>
          <w:szCs w:val="24"/>
        </w:rPr>
        <w:t xml:space="preserve"> известн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B599A">
        <w:rPr>
          <w:rFonts w:ascii="Times New Roman" w:hAnsi="Times New Roman" w:cs="Times New Roman"/>
          <w:sz w:val="24"/>
          <w:szCs w:val="24"/>
        </w:rPr>
        <w:t xml:space="preserve"> две решения на комисията за влезли в сила решение именно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99A">
        <w:rPr>
          <w:rFonts w:ascii="Times New Roman" w:hAnsi="Times New Roman" w:cs="Times New Roman"/>
          <w:sz w:val="24"/>
          <w:szCs w:val="24"/>
        </w:rPr>
        <w:t xml:space="preserve"> 36</w:t>
      </w:r>
      <w:r>
        <w:rPr>
          <w:rFonts w:ascii="Times New Roman" w:hAnsi="Times New Roman" w:cs="Times New Roman"/>
          <w:sz w:val="24"/>
          <w:szCs w:val="24"/>
        </w:rPr>
        <w:t>, ал.</w:t>
      </w:r>
      <w:r w:rsidRPr="001B599A">
        <w:rPr>
          <w:rFonts w:ascii="Times New Roman" w:hAnsi="Times New Roman" w:cs="Times New Roman"/>
          <w:sz w:val="24"/>
          <w:szCs w:val="24"/>
        </w:rPr>
        <w:t xml:space="preserve">4 от </w:t>
      </w:r>
      <w:r>
        <w:rPr>
          <w:rFonts w:ascii="Times New Roman" w:hAnsi="Times New Roman" w:cs="Times New Roman"/>
          <w:sz w:val="24"/>
          <w:szCs w:val="24"/>
        </w:rPr>
        <w:t xml:space="preserve">ЗЗК </w:t>
      </w:r>
      <w:r w:rsidRPr="001B599A">
        <w:rPr>
          <w:rFonts w:ascii="Times New Roman" w:hAnsi="Times New Roman" w:cs="Times New Roman"/>
          <w:sz w:val="24"/>
          <w:szCs w:val="24"/>
        </w:rPr>
        <w:t>за предлагане на услуги под себестойност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1B599A">
        <w:rPr>
          <w:rFonts w:ascii="Times New Roman" w:hAnsi="Times New Roman" w:cs="Times New Roman"/>
          <w:sz w:val="24"/>
          <w:szCs w:val="24"/>
        </w:rPr>
        <w:t>оля да възложите на пощите да заплати на моя доверител направените от него разноски в настоящото производство за държавна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99A">
        <w:rPr>
          <w:rFonts w:ascii="Times New Roman" w:hAnsi="Times New Roman" w:cs="Times New Roman"/>
          <w:sz w:val="24"/>
          <w:szCs w:val="24"/>
        </w:rPr>
        <w:t xml:space="preserve"> въз</w:t>
      </w:r>
      <w:r>
        <w:rPr>
          <w:rFonts w:ascii="Times New Roman" w:hAnsi="Times New Roman" w:cs="Times New Roman"/>
          <w:sz w:val="24"/>
          <w:szCs w:val="24"/>
        </w:rPr>
        <w:t>наг</w:t>
      </w:r>
      <w:r w:rsidRPr="001B599A">
        <w:rPr>
          <w:rFonts w:ascii="Times New Roman" w:hAnsi="Times New Roman" w:cs="Times New Roman"/>
          <w:sz w:val="24"/>
          <w:szCs w:val="24"/>
        </w:rPr>
        <w:t>раж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1B599A">
        <w:rPr>
          <w:rFonts w:ascii="Times New Roman" w:hAnsi="Times New Roman" w:cs="Times New Roman"/>
          <w:sz w:val="24"/>
          <w:szCs w:val="24"/>
        </w:rPr>
        <w:t>ение за адвокат и възнаграждение за вашето лице, представям списък.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4517F">
        <w:rPr>
          <w:rFonts w:ascii="Times New Roman" w:hAnsi="Times New Roman" w:cs="Times New Roman"/>
          <w:sz w:val="24"/>
          <w:szCs w:val="24"/>
        </w:rPr>
        <w:t>Не съм съгласна с казаното от представителя на „Стар Пост“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считам искането за изцяло неоснователно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недоказано</w:t>
      </w:r>
      <w:r w:rsidRPr="0093521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по никакъв начин не кореспондира с фактите</w:t>
      </w:r>
      <w:r w:rsidRPr="0093521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които сме изложили в писменото становище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като по отношение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17F">
        <w:rPr>
          <w:rFonts w:ascii="Times New Roman" w:hAnsi="Times New Roman" w:cs="Times New Roman"/>
          <w:sz w:val="24"/>
          <w:szCs w:val="24"/>
        </w:rPr>
        <w:t>казаното за процесуалното поведение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все пак се касае за един изключително голям обем от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който следва да бъде подготвен и предаден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така че „Български пощи“ 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17F">
        <w:rPr>
          <w:rFonts w:ascii="Times New Roman" w:hAnsi="Times New Roman" w:cs="Times New Roman"/>
          <w:sz w:val="24"/>
          <w:szCs w:val="24"/>
        </w:rPr>
        <w:t>целял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4517F">
        <w:rPr>
          <w:rFonts w:ascii="Times New Roman" w:hAnsi="Times New Roman" w:cs="Times New Roman"/>
          <w:sz w:val="24"/>
          <w:szCs w:val="24"/>
        </w:rPr>
        <w:t xml:space="preserve"> единствено да спомогне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като организира цялата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необходима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изискван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4517F">
        <w:rPr>
          <w:rFonts w:ascii="Times New Roman" w:hAnsi="Times New Roman" w:cs="Times New Roman"/>
          <w:sz w:val="24"/>
          <w:szCs w:val="24"/>
        </w:rPr>
        <w:t xml:space="preserve"> по производството и по никакъв начин това не следва да се разбира като казаното все пак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е целяло забавяне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D4517F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>сто наистина обемът</w:t>
      </w:r>
      <w:r w:rsidRPr="00D4517F">
        <w:rPr>
          <w:rFonts w:ascii="Times New Roman" w:hAnsi="Times New Roman" w:cs="Times New Roman"/>
          <w:sz w:val="24"/>
          <w:szCs w:val="24"/>
        </w:rPr>
        <w:t xml:space="preserve"> е доста голям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касае продължителен период от време и е следвал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4517F">
        <w:rPr>
          <w:rFonts w:ascii="Times New Roman" w:hAnsi="Times New Roman" w:cs="Times New Roman"/>
          <w:sz w:val="24"/>
          <w:szCs w:val="24"/>
        </w:rPr>
        <w:t xml:space="preserve"> да бъде изследв</w:t>
      </w:r>
      <w:r>
        <w:rPr>
          <w:rFonts w:ascii="Times New Roman" w:hAnsi="Times New Roman" w:cs="Times New Roman"/>
          <w:sz w:val="24"/>
          <w:szCs w:val="24"/>
        </w:rPr>
        <w:t>ан</w:t>
      </w:r>
      <w:r w:rsidRPr="00D4517F">
        <w:rPr>
          <w:rFonts w:ascii="Times New Roman" w:hAnsi="Times New Roman" w:cs="Times New Roman"/>
          <w:sz w:val="24"/>
          <w:szCs w:val="24"/>
        </w:rPr>
        <w:t>о и анализирано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4517F">
        <w:rPr>
          <w:rFonts w:ascii="Times New Roman" w:hAnsi="Times New Roman" w:cs="Times New Roman"/>
          <w:sz w:val="24"/>
          <w:szCs w:val="24"/>
        </w:rPr>
        <w:t>о отношение на „Стар Пост“ е важно да се отбележи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и към настоящия от момент дружеството е в производството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D4517F">
        <w:rPr>
          <w:rFonts w:ascii="Times New Roman" w:hAnsi="Times New Roman" w:cs="Times New Roman"/>
          <w:sz w:val="24"/>
          <w:szCs w:val="24"/>
        </w:rPr>
        <w:t xml:space="preserve"> отнемане на лицензията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като има и вече решение на </w:t>
      </w:r>
      <w:r>
        <w:rPr>
          <w:rFonts w:ascii="Times New Roman" w:hAnsi="Times New Roman" w:cs="Times New Roman"/>
          <w:sz w:val="24"/>
          <w:szCs w:val="24"/>
        </w:rPr>
        <w:t xml:space="preserve">АССГ, </w:t>
      </w:r>
      <w:r w:rsidRPr="00D4517F">
        <w:rPr>
          <w:rFonts w:ascii="Times New Roman" w:hAnsi="Times New Roman" w:cs="Times New Roman"/>
          <w:sz w:val="24"/>
          <w:szCs w:val="24"/>
        </w:rPr>
        <w:t xml:space="preserve">с което потвърждава и решението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D4517F">
        <w:rPr>
          <w:rFonts w:ascii="Times New Roman" w:hAnsi="Times New Roman" w:cs="Times New Roman"/>
          <w:sz w:val="24"/>
          <w:szCs w:val="24"/>
        </w:rPr>
        <w:t>омисията за регулиране на съобщенията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4517F">
        <w:rPr>
          <w:rFonts w:ascii="Times New Roman" w:hAnsi="Times New Roman" w:cs="Times New Roman"/>
          <w:sz w:val="24"/>
          <w:szCs w:val="24"/>
        </w:rPr>
        <w:t>амо</w:t>
      </w:r>
      <w:r>
        <w:rPr>
          <w:rFonts w:ascii="Times New Roman" w:hAnsi="Times New Roman" w:cs="Times New Roman"/>
          <w:sz w:val="24"/>
          <w:szCs w:val="24"/>
        </w:rPr>
        <w:t>то</w:t>
      </w:r>
      <w:r w:rsidRPr="00D4517F">
        <w:rPr>
          <w:rFonts w:ascii="Times New Roman" w:hAnsi="Times New Roman" w:cs="Times New Roman"/>
          <w:sz w:val="24"/>
          <w:szCs w:val="24"/>
        </w:rPr>
        <w:t xml:space="preserve"> поведение на „Стар Пост“ на пазара също може да се определи като доста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17F">
        <w:rPr>
          <w:rFonts w:ascii="Times New Roman" w:hAnsi="Times New Roman" w:cs="Times New Roman"/>
          <w:sz w:val="24"/>
          <w:szCs w:val="24"/>
        </w:rPr>
        <w:t xml:space="preserve">некоректно предвид </w:t>
      </w:r>
      <w:proofErr w:type="spellStart"/>
      <w:r w:rsidRPr="00D4517F">
        <w:rPr>
          <w:rFonts w:ascii="Times New Roman" w:hAnsi="Times New Roman" w:cs="Times New Roman"/>
          <w:sz w:val="24"/>
          <w:szCs w:val="24"/>
        </w:rPr>
        <w:t>неплащанията</w:t>
      </w:r>
      <w:proofErr w:type="spellEnd"/>
      <w:r w:rsidRPr="00D4517F">
        <w:rPr>
          <w:rFonts w:ascii="Times New Roman" w:hAnsi="Times New Roman" w:cs="Times New Roman"/>
          <w:sz w:val="24"/>
          <w:szCs w:val="24"/>
        </w:rPr>
        <w:t xml:space="preserve"> по договори за достъп до пощенска мрежа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които са прекратени между „Стар Пост“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17F">
        <w:rPr>
          <w:rFonts w:ascii="Times New Roman" w:hAnsi="Times New Roman" w:cs="Times New Roman"/>
          <w:sz w:val="24"/>
          <w:szCs w:val="24"/>
        </w:rPr>
        <w:t>и „Български пощи“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D4517F">
        <w:rPr>
          <w:rFonts w:ascii="Times New Roman" w:hAnsi="Times New Roman" w:cs="Times New Roman"/>
          <w:sz w:val="24"/>
          <w:szCs w:val="24"/>
        </w:rPr>
        <w:t xml:space="preserve">ъщо има и установяване нарушения </w:t>
      </w:r>
      <w:r>
        <w:rPr>
          <w:rFonts w:ascii="Times New Roman" w:hAnsi="Times New Roman" w:cs="Times New Roman"/>
          <w:sz w:val="24"/>
          <w:szCs w:val="24"/>
        </w:rPr>
        <w:t>по К</w:t>
      </w:r>
      <w:r w:rsidRPr="00D4517F">
        <w:rPr>
          <w:rFonts w:ascii="Times New Roman" w:hAnsi="Times New Roman" w:cs="Times New Roman"/>
          <w:sz w:val="24"/>
          <w:szCs w:val="24"/>
        </w:rPr>
        <w:t>одекса на труда при участие в обществени поръчки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които са установявани в процеса на </w:t>
      </w:r>
      <w:r>
        <w:rPr>
          <w:rFonts w:ascii="Times New Roman" w:hAnsi="Times New Roman" w:cs="Times New Roman"/>
          <w:sz w:val="24"/>
          <w:szCs w:val="24"/>
        </w:rPr>
        <w:t xml:space="preserve">работа на комисиите, </w:t>
      </w:r>
      <w:r w:rsidRPr="00D4517F">
        <w:rPr>
          <w:rFonts w:ascii="Times New Roman" w:hAnsi="Times New Roman" w:cs="Times New Roman"/>
          <w:sz w:val="24"/>
          <w:szCs w:val="24"/>
        </w:rPr>
        <w:t>също за държавни вземания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D4517F">
        <w:rPr>
          <w:rFonts w:ascii="Times New Roman" w:hAnsi="Times New Roman" w:cs="Times New Roman"/>
          <w:sz w:val="24"/>
          <w:szCs w:val="24"/>
        </w:rPr>
        <w:t>тделно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4517F">
        <w:rPr>
          <w:rFonts w:ascii="Times New Roman" w:hAnsi="Times New Roman" w:cs="Times New Roman"/>
          <w:sz w:val="24"/>
          <w:szCs w:val="24"/>
        </w:rPr>
        <w:t xml:space="preserve"> процесните обществени поръчки които се засягат в искането „Стар Пост“ предлага 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4517F">
        <w:rPr>
          <w:rFonts w:ascii="Times New Roman" w:hAnsi="Times New Roman" w:cs="Times New Roman"/>
          <w:sz w:val="24"/>
          <w:szCs w:val="24"/>
        </w:rPr>
        <w:t>ниски от „Български пощи“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Подайте искане.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06C">
        <w:rPr>
          <w:rFonts w:ascii="Times New Roman" w:hAnsi="Times New Roman" w:cs="Times New Roman"/>
          <w:sz w:val="24"/>
          <w:szCs w:val="24"/>
        </w:rPr>
        <w:t>Юр. Д. Д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 w:rsidRPr="0037206C"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D4517F">
        <w:rPr>
          <w:rFonts w:ascii="Times New Roman" w:hAnsi="Times New Roman" w:cs="Times New Roman"/>
          <w:sz w:val="24"/>
          <w:szCs w:val="24"/>
        </w:rPr>
        <w:t xml:space="preserve">скам да обърна внимание по конкретните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4517F">
        <w:rPr>
          <w:rFonts w:ascii="Times New Roman" w:hAnsi="Times New Roman" w:cs="Times New Roman"/>
          <w:sz w:val="24"/>
          <w:szCs w:val="24"/>
        </w:rPr>
        <w:t xml:space="preserve">по договора с </w:t>
      </w:r>
      <w:r>
        <w:rPr>
          <w:rFonts w:ascii="Times New Roman" w:hAnsi="Times New Roman" w:cs="Times New Roman"/>
          <w:sz w:val="24"/>
          <w:szCs w:val="24"/>
        </w:rPr>
        <w:t>НОИ,</w:t>
      </w:r>
      <w:r w:rsidRPr="00D451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„С</w:t>
      </w:r>
      <w:r w:rsidRPr="00D4517F">
        <w:rPr>
          <w:rFonts w:ascii="Times New Roman" w:hAnsi="Times New Roman" w:cs="Times New Roman"/>
          <w:sz w:val="24"/>
          <w:szCs w:val="24"/>
        </w:rPr>
        <w:t>тар</w:t>
      </w:r>
      <w:r>
        <w:rPr>
          <w:rFonts w:ascii="Times New Roman" w:hAnsi="Times New Roman" w:cs="Times New Roman"/>
          <w:sz w:val="24"/>
          <w:szCs w:val="24"/>
        </w:rPr>
        <w:t xml:space="preserve"> Пост“</w:t>
      </w:r>
      <w:r w:rsidRPr="00D4517F">
        <w:rPr>
          <w:rFonts w:ascii="Times New Roman" w:hAnsi="Times New Roman" w:cs="Times New Roman"/>
          <w:sz w:val="24"/>
          <w:szCs w:val="24"/>
        </w:rPr>
        <w:t xml:space="preserve"> е участ</w:t>
      </w:r>
      <w:r>
        <w:rPr>
          <w:rFonts w:ascii="Times New Roman" w:hAnsi="Times New Roman" w:cs="Times New Roman"/>
          <w:sz w:val="24"/>
          <w:szCs w:val="24"/>
        </w:rPr>
        <w:t>ник</w:t>
      </w:r>
      <w:r w:rsidRPr="00D4517F">
        <w:rPr>
          <w:rFonts w:ascii="Times New Roman" w:hAnsi="Times New Roman" w:cs="Times New Roman"/>
          <w:sz w:val="24"/>
          <w:szCs w:val="24"/>
        </w:rPr>
        <w:t xml:space="preserve"> в обществена поръчка само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D4517F">
        <w:rPr>
          <w:rFonts w:ascii="Times New Roman" w:hAnsi="Times New Roman" w:cs="Times New Roman"/>
          <w:sz w:val="24"/>
          <w:szCs w:val="24"/>
        </w:rPr>
        <w:t xml:space="preserve">о втора </w:t>
      </w:r>
      <w:r>
        <w:rPr>
          <w:rFonts w:ascii="Times New Roman" w:hAnsi="Times New Roman" w:cs="Times New Roman"/>
          <w:sz w:val="24"/>
          <w:szCs w:val="24"/>
        </w:rPr>
        <w:t>обособен</w:t>
      </w:r>
      <w:r w:rsidRPr="00D4517F">
        <w:rPr>
          <w:rFonts w:ascii="Times New Roman" w:hAnsi="Times New Roman" w:cs="Times New Roman"/>
          <w:sz w:val="24"/>
          <w:szCs w:val="24"/>
        </w:rPr>
        <w:t>а позиция</w:t>
      </w:r>
      <w:r>
        <w:rPr>
          <w:rFonts w:ascii="Times New Roman" w:hAnsi="Times New Roman" w:cs="Times New Roman"/>
          <w:sz w:val="24"/>
          <w:szCs w:val="24"/>
        </w:rPr>
        <w:t xml:space="preserve">, по която е класирано, </w:t>
      </w:r>
      <w:r w:rsidRPr="00D4517F">
        <w:rPr>
          <w:rFonts w:ascii="Times New Roman" w:hAnsi="Times New Roman" w:cs="Times New Roman"/>
          <w:sz w:val="24"/>
          <w:szCs w:val="24"/>
        </w:rPr>
        <w:t>във връзка с което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няма правен интерес и 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4517F">
        <w:rPr>
          <w:rFonts w:ascii="Times New Roman" w:hAnsi="Times New Roman" w:cs="Times New Roman"/>
          <w:sz w:val="24"/>
          <w:szCs w:val="24"/>
        </w:rPr>
        <w:t>основателно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и невярно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участието на „Български пощи“ в посоч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4517F">
        <w:rPr>
          <w:rFonts w:ascii="Times New Roman" w:hAnsi="Times New Roman" w:cs="Times New Roman"/>
          <w:sz w:val="24"/>
          <w:szCs w:val="24"/>
        </w:rPr>
        <w:t>ната обществена поръчка у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4517F">
        <w:rPr>
          <w:rFonts w:ascii="Times New Roman" w:hAnsi="Times New Roman" w:cs="Times New Roman"/>
          <w:sz w:val="24"/>
          <w:szCs w:val="24"/>
        </w:rPr>
        <w:t>реди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4517F">
        <w:rPr>
          <w:rFonts w:ascii="Times New Roman" w:hAnsi="Times New Roman" w:cs="Times New Roman"/>
          <w:sz w:val="24"/>
          <w:szCs w:val="24"/>
        </w:rPr>
        <w:t>о интерес</w:t>
      </w:r>
      <w:r>
        <w:rPr>
          <w:rFonts w:ascii="Times New Roman" w:hAnsi="Times New Roman" w:cs="Times New Roman"/>
          <w:sz w:val="24"/>
          <w:szCs w:val="24"/>
        </w:rPr>
        <w:t>а му</w:t>
      </w:r>
      <w:r w:rsidRPr="00D4517F">
        <w:rPr>
          <w:rFonts w:ascii="Times New Roman" w:hAnsi="Times New Roman" w:cs="Times New Roman"/>
          <w:sz w:val="24"/>
          <w:szCs w:val="24"/>
        </w:rPr>
        <w:t xml:space="preserve"> по някакъв начин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517F">
        <w:rPr>
          <w:rFonts w:ascii="Times New Roman" w:hAnsi="Times New Roman" w:cs="Times New Roman"/>
          <w:sz w:val="24"/>
          <w:szCs w:val="24"/>
        </w:rPr>
        <w:t>още повече заради цената по до</w:t>
      </w:r>
      <w:r>
        <w:rPr>
          <w:rFonts w:ascii="Times New Roman" w:hAnsi="Times New Roman" w:cs="Times New Roman"/>
          <w:sz w:val="24"/>
          <w:szCs w:val="24"/>
        </w:rPr>
        <w:t xml:space="preserve">говор </w:t>
      </w:r>
      <w:r w:rsidRPr="00D4517F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НОИ „Б</w:t>
      </w:r>
      <w:r w:rsidRPr="00D4517F">
        <w:rPr>
          <w:rFonts w:ascii="Times New Roman" w:hAnsi="Times New Roman" w:cs="Times New Roman"/>
          <w:sz w:val="24"/>
          <w:szCs w:val="24"/>
        </w:rPr>
        <w:t>ългарски пощи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D4517F">
        <w:rPr>
          <w:rFonts w:ascii="Times New Roman" w:hAnsi="Times New Roman" w:cs="Times New Roman"/>
          <w:sz w:val="24"/>
          <w:szCs w:val="24"/>
        </w:rPr>
        <w:t xml:space="preserve"> се класира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но останалите участници са отстранени на основание 107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D4517F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 xml:space="preserve">, предложение </w:t>
      </w:r>
      <w:r w:rsidRPr="00D4517F">
        <w:rPr>
          <w:rFonts w:ascii="Times New Roman" w:hAnsi="Times New Roman" w:cs="Times New Roman"/>
          <w:sz w:val="24"/>
          <w:szCs w:val="24"/>
        </w:rPr>
        <w:t xml:space="preserve">второ от </w:t>
      </w:r>
      <w:r>
        <w:rPr>
          <w:rFonts w:ascii="Times New Roman" w:hAnsi="Times New Roman" w:cs="Times New Roman"/>
          <w:sz w:val="24"/>
          <w:szCs w:val="24"/>
        </w:rPr>
        <w:t>ЗОП. В</w:t>
      </w:r>
      <w:r w:rsidRPr="00D4517F">
        <w:rPr>
          <w:rFonts w:ascii="Times New Roman" w:hAnsi="Times New Roman" w:cs="Times New Roman"/>
          <w:sz w:val="24"/>
          <w:szCs w:val="24"/>
        </w:rPr>
        <w:t xml:space="preserve"> този случай „Български пощи“ се класира на трето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„С</w:t>
      </w:r>
      <w:r w:rsidRPr="00D4517F">
        <w:rPr>
          <w:rFonts w:ascii="Times New Roman" w:hAnsi="Times New Roman" w:cs="Times New Roman"/>
          <w:sz w:val="24"/>
          <w:szCs w:val="24"/>
        </w:rPr>
        <w:t xml:space="preserve">тар </w:t>
      </w:r>
      <w:r>
        <w:rPr>
          <w:rFonts w:ascii="Times New Roman" w:hAnsi="Times New Roman" w:cs="Times New Roman"/>
          <w:sz w:val="24"/>
          <w:szCs w:val="24"/>
        </w:rPr>
        <w:t>Пост“</w:t>
      </w:r>
      <w:r w:rsidRPr="00D451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на второ, </w:t>
      </w:r>
      <w:r w:rsidRPr="00D4517F">
        <w:rPr>
          <w:rFonts w:ascii="Times New Roman" w:hAnsi="Times New Roman" w:cs="Times New Roman"/>
          <w:sz w:val="24"/>
          <w:szCs w:val="24"/>
        </w:rPr>
        <w:t>тоест цените на „Български пощи“ не са п</w:t>
      </w:r>
      <w:r>
        <w:rPr>
          <w:rFonts w:ascii="Times New Roman" w:hAnsi="Times New Roman" w:cs="Times New Roman"/>
          <w:sz w:val="24"/>
          <w:szCs w:val="24"/>
        </w:rPr>
        <w:t>о-ниски</w:t>
      </w:r>
      <w:r w:rsidRPr="00D4517F">
        <w:rPr>
          <w:rFonts w:ascii="Times New Roman" w:hAnsi="Times New Roman" w:cs="Times New Roman"/>
          <w:sz w:val="24"/>
          <w:szCs w:val="24"/>
        </w:rPr>
        <w:t xml:space="preserve"> от тези на останалите участници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517F">
        <w:rPr>
          <w:rFonts w:ascii="Times New Roman" w:hAnsi="Times New Roman" w:cs="Times New Roman"/>
          <w:sz w:val="24"/>
          <w:szCs w:val="24"/>
        </w:rPr>
        <w:t>а напротив дори са по-високи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4517F">
        <w:rPr>
          <w:rFonts w:ascii="Times New Roman" w:hAnsi="Times New Roman" w:cs="Times New Roman"/>
          <w:sz w:val="24"/>
          <w:szCs w:val="24"/>
        </w:rPr>
        <w:t xml:space="preserve">о договора с </w:t>
      </w:r>
      <w:r>
        <w:rPr>
          <w:rFonts w:ascii="Times New Roman" w:hAnsi="Times New Roman" w:cs="Times New Roman"/>
          <w:sz w:val="24"/>
          <w:szCs w:val="24"/>
        </w:rPr>
        <w:t>ДФ „З</w:t>
      </w:r>
      <w:r w:rsidRPr="00D4517F">
        <w:rPr>
          <w:rFonts w:ascii="Times New Roman" w:hAnsi="Times New Roman" w:cs="Times New Roman"/>
          <w:sz w:val="24"/>
          <w:szCs w:val="24"/>
        </w:rPr>
        <w:t>емеделие</w:t>
      </w:r>
      <w:r>
        <w:rPr>
          <w:rFonts w:ascii="Times New Roman" w:hAnsi="Times New Roman" w:cs="Times New Roman"/>
          <w:sz w:val="24"/>
          <w:szCs w:val="24"/>
        </w:rPr>
        <w:t>“,</w:t>
      </w:r>
      <w:r w:rsidRPr="00D4517F">
        <w:rPr>
          <w:rFonts w:ascii="Times New Roman" w:hAnsi="Times New Roman" w:cs="Times New Roman"/>
          <w:sz w:val="24"/>
          <w:szCs w:val="24"/>
        </w:rPr>
        <w:t xml:space="preserve"> „Стар Пост“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D4517F">
        <w:rPr>
          <w:rFonts w:ascii="Times New Roman" w:hAnsi="Times New Roman" w:cs="Times New Roman"/>
          <w:sz w:val="24"/>
          <w:szCs w:val="24"/>
        </w:rPr>
        <w:t xml:space="preserve"> отстранен от участието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517F">
        <w:rPr>
          <w:rFonts w:ascii="Times New Roman" w:hAnsi="Times New Roman" w:cs="Times New Roman"/>
          <w:sz w:val="24"/>
          <w:szCs w:val="24"/>
        </w:rPr>
        <w:t>като са налице основани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4517F">
        <w:rPr>
          <w:rFonts w:ascii="Times New Roman" w:hAnsi="Times New Roman" w:cs="Times New Roman"/>
          <w:sz w:val="24"/>
          <w:szCs w:val="24"/>
        </w:rPr>
        <w:t xml:space="preserve"> за задължително отстраняване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съгласно 54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.1, т</w:t>
      </w:r>
      <w:r w:rsidRPr="00D451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5, </w:t>
      </w:r>
      <w:r w:rsidRPr="00D4517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 „</w:t>
      </w:r>
      <w:r w:rsidRPr="00D4517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D4517F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ЗОП </w:t>
      </w:r>
      <w:r w:rsidRPr="00D4517F">
        <w:rPr>
          <w:rFonts w:ascii="Times New Roman" w:hAnsi="Times New Roman" w:cs="Times New Roman"/>
          <w:sz w:val="24"/>
          <w:szCs w:val="24"/>
        </w:rPr>
        <w:t>за предостав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4517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451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D4517F">
        <w:rPr>
          <w:rFonts w:ascii="Times New Roman" w:hAnsi="Times New Roman" w:cs="Times New Roman"/>
          <w:sz w:val="24"/>
          <w:szCs w:val="24"/>
        </w:rPr>
        <w:t xml:space="preserve"> документи с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D4517F">
        <w:rPr>
          <w:rFonts w:ascii="Times New Roman" w:hAnsi="Times New Roman" w:cs="Times New Roman"/>
          <w:sz w:val="24"/>
          <w:szCs w:val="24"/>
        </w:rPr>
        <w:t>вярно съдържание</w:t>
      </w:r>
      <w:r>
        <w:rPr>
          <w:rFonts w:ascii="Times New Roman" w:hAnsi="Times New Roman" w:cs="Times New Roman"/>
          <w:sz w:val="24"/>
          <w:szCs w:val="24"/>
        </w:rPr>
        <w:t>. Това</w:t>
      </w:r>
      <w:r w:rsidRPr="00D4517F">
        <w:rPr>
          <w:rFonts w:ascii="Times New Roman" w:hAnsi="Times New Roman" w:cs="Times New Roman"/>
          <w:sz w:val="24"/>
          <w:szCs w:val="24"/>
        </w:rPr>
        <w:t xml:space="preserve"> са факти</w:t>
      </w:r>
      <w:r>
        <w:rPr>
          <w:rFonts w:ascii="Times New Roman" w:hAnsi="Times New Roman" w:cs="Times New Roman"/>
          <w:sz w:val="24"/>
          <w:szCs w:val="24"/>
        </w:rPr>
        <w:t>, на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които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следвала 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4517F">
        <w:rPr>
          <w:rFonts w:ascii="Times New Roman" w:hAnsi="Times New Roman" w:cs="Times New Roman"/>
          <w:sz w:val="24"/>
          <w:szCs w:val="24"/>
        </w:rPr>
        <w:t xml:space="preserve"> обърне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тъй като са конкретно засегнати в искането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</w:t>
      </w:r>
      <w:r w:rsidRPr="00D4517F">
        <w:rPr>
          <w:rFonts w:ascii="Times New Roman" w:hAnsi="Times New Roman" w:cs="Times New Roman"/>
          <w:sz w:val="24"/>
          <w:szCs w:val="24"/>
        </w:rPr>
        <w:t xml:space="preserve"> връзка с договора с </w:t>
      </w:r>
      <w:r>
        <w:rPr>
          <w:rFonts w:ascii="Times New Roman" w:hAnsi="Times New Roman" w:cs="Times New Roman"/>
          <w:sz w:val="24"/>
          <w:szCs w:val="24"/>
        </w:rPr>
        <w:t>„А</w:t>
      </w:r>
      <w:r w:rsidRPr="00D4517F">
        <w:rPr>
          <w:rFonts w:ascii="Times New Roman" w:hAnsi="Times New Roman" w:cs="Times New Roman"/>
          <w:sz w:val="24"/>
          <w:szCs w:val="24"/>
        </w:rPr>
        <w:t>генция за социално подпомагане</w:t>
      </w:r>
      <w:r>
        <w:rPr>
          <w:rFonts w:ascii="Times New Roman" w:hAnsi="Times New Roman" w:cs="Times New Roman"/>
          <w:sz w:val="24"/>
          <w:szCs w:val="24"/>
        </w:rPr>
        <w:t xml:space="preserve">“, „МБМ“ и „Стар </w:t>
      </w:r>
      <w:r w:rsidRPr="00D4517F">
        <w:rPr>
          <w:rFonts w:ascii="Times New Roman" w:hAnsi="Times New Roman" w:cs="Times New Roman"/>
          <w:sz w:val="24"/>
          <w:szCs w:val="24"/>
        </w:rPr>
        <w:t>пост</w:t>
      </w:r>
      <w:r>
        <w:rPr>
          <w:rFonts w:ascii="Times New Roman" w:hAnsi="Times New Roman" w:cs="Times New Roman"/>
          <w:sz w:val="24"/>
          <w:szCs w:val="24"/>
        </w:rPr>
        <w:t>“ с</w:t>
      </w:r>
      <w:r w:rsidRPr="00D4517F">
        <w:rPr>
          <w:rFonts w:ascii="Times New Roman" w:hAnsi="Times New Roman" w:cs="Times New Roman"/>
          <w:sz w:val="24"/>
          <w:szCs w:val="24"/>
        </w:rPr>
        <w:t>а отстранени от участие отново по 107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D4517F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4517F">
        <w:rPr>
          <w:rFonts w:ascii="Times New Roman" w:hAnsi="Times New Roman" w:cs="Times New Roman"/>
          <w:sz w:val="24"/>
          <w:szCs w:val="24"/>
        </w:rPr>
        <w:t xml:space="preserve"> второ от</w:t>
      </w:r>
      <w:r>
        <w:rPr>
          <w:rFonts w:ascii="Times New Roman" w:hAnsi="Times New Roman" w:cs="Times New Roman"/>
          <w:sz w:val="24"/>
          <w:szCs w:val="24"/>
        </w:rPr>
        <w:t xml:space="preserve"> ЗОП</w:t>
      </w:r>
      <w:r w:rsidRPr="00D4517F">
        <w:rPr>
          <w:rFonts w:ascii="Times New Roman" w:hAnsi="Times New Roman" w:cs="Times New Roman"/>
          <w:sz w:val="24"/>
          <w:szCs w:val="24"/>
        </w:rPr>
        <w:t xml:space="preserve"> поради представен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4517F">
        <w:rPr>
          <w:rFonts w:ascii="Times New Roman" w:hAnsi="Times New Roman" w:cs="Times New Roman"/>
          <w:sz w:val="24"/>
          <w:szCs w:val="24"/>
        </w:rPr>
        <w:t xml:space="preserve"> оферта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която не е приет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4517F">
        <w:rPr>
          <w:rFonts w:ascii="Times New Roman" w:hAnsi="Times New Roman" w:cs="Times New Roman"/>
          <w:sz w:val="24"/>
          <w:szCs w:val="24"/>
        </w:rPr>
        <w:t xml:space="preserve"> съгласн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4517F">
        <w:rPr>
          <w:rFonts w:ascii="Times New Roman" w:hAnsi="Times New Roman" w:cs="Times New Roman"/>
          <w:sz w:val="24"/>
          <w:szCs w:val="24"/>
        </w:rPr>
        <w:t xml:space="preserve"> 72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4517F">
        <w:rPr>
          <w:rFonts w:ascii="Times New Roman" w:hAnsi="Times New Roman" w:cs="Times New Roman"/>
          <w:sz w:val="24"/>
          <w:szCs w:val="24"/>
        </w:rPr>
        <w:t>3 до</w:t>
      </w:r>
      <w:r>
        <w:rPr>
          <w:rFonts w:ascii="Times New Roman" w:hAnsi="Times New Roman" w:cs="Times New Roman"/>
          <w:sz w:val="24"/>
          <w:szCs w:val="24"/>
        </w:rPr>
        <w:t xml:space="preserve"> 5, тоест те не са </w:t>
      </w:r>
      <w:r w:rsidRPr="00580292">
        <w:rPr>
          <w:rFonts w:ascii="Times New Roman" w:hAnsi="Times New Roman" w:cs="Times New Roman"/>
          <w:sz w:val="24"/>
          <w:szCs w:val="24"/>
        </w:rPr>
        <w:t>успели да обосноват предложените по-ниски цени с представени обосновки</w:t>
      </w:r>
      <w:r>
        <w:rPr>
          <w:rFonts w:ascii="Times New Roman" w:hAnsi="Times New Roman" w:cs="Times New Roman"/>
          <w:sz w:val="24"/>
          <w:szCs w:val="24"/>
        </w:rPr>
        <w:t>. Ц</w:t>
      </w:r>
      <w:r w:rsidRPr="00580292">
        <w:rPr>
          <w:rFonts w:ascii="Times New Roman" w:hAnsi="Times New Roman" w:cs="Times New Roman"/>
          <w:sz w:val="24"/>
          <w:szCs w:val="24"/>
        </w:rPr>
        <w:t xml:space="preserve">ените на </w:t>
      </w:r>
      <w:r>
        <w:rPr>
          <w:rFonts w:ascii="Times New Roman" w:hAnsi="Times New Roman" w:cs="Times New Roman"/>
          <w:sz w:val="24"/>
          <w:szCs w:val="24"/>
        </w:rPr>
        <w:t>„Б</w:t>
      </w:r>
      <w:r w:rsidRPr="00580292">
        <w:rPr>
          <w:rFonts w:ascii="Times New Roman" w:hAnsi="Times New Roman" w:cs="Times New Roman"/>
          <w:sz w:val="24"/>
          <w:szCs w:val="24"/>
        </w:rPr>
        <w:t>ългарски пощи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80292">
        <w:rPr>
          <w:rFonts w:ascii="Times New Roman" w:hAnsi="Times New Roman" w:cs="Times New Roman"/>
          <w:sz w:val="24"/>
          <w:szCs w:val="24"/>
        </w:rPr>
        <w:t xml:space="preserve"> отново не са по-ниски от тези на </w:t>
      </w:r>
      <w:r>
        <w:rPr>
          <w:rFonts w:ascii="Times New Roman" w:hAnsi="Times New Roman" w:cs="Times New Roman"/>
          <w:sz w:val="24"/>
          <w:szCs w:val="24"/>
        </w:rPr>
        <w:t xml:space="preserve">„Стар Пост“,  „Стар Пост“ </w:t>
      </w:r>
      <w:r w:rsidRPr="00580292">
        <w:rPr>
          <w:rFonts w:ascii="Times New Roman" w:hAnsi="Times New Roman" w:cs="Times New Roman"/>
          <w:sz w:val="24"/>
          <w:szCs w:val="24"/>
        </w:rPr>
        <w:t xml:space="preserve">не успя да </w:t>
      </w:r>
      <w:r>
        <w:rPr>
          <w:rFonts w:ascii="Times New Roman" w:hAnsi="Times New Roman" w:cs="Times New Roman"/>
          <w:sz w:val="24"/>
          <w:szCs w:val="24"/>
        </w:rPr>
        <w:t>предложи</w:t>
      </w:r>
      <w:r w:rsidRPr="00580292">
        <w:rPr>
          <w:rFonts w:ascii="Times New Roman" w:hAnsi="Times New Roman" w:cs="Times New Roman"/>
          <w:sz w:val="24"/>
          <w:szCs w:val="24"/>
        </w:rPr>
        <w:t xml:space="preserve"> по-ниски цени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292">
        <w:rPr>
          <w:rFonts w:ascii="Times New Roman" w:hAnsi="Times New Roman" w:cs="Times New Roman"/>
          <w:sz w:val="24"/>
          <w:szCs w:val="24"/>
        </w:rPr>
        <w:t>Адв. П. С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 w:rsidRPr="00580292"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580292">
        <w:rPr>
          <w:rFonts w:ascii="Times New Roman" w:hAnsi="Times New Roman" w:cs="Times New Roman"/>
          <w:sz w:val="24"/>
          <w:szCs w:val="24"/>
        </w:rPr>
        <w:t xml:space="preserve">ие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580292">
        <w:rPr>
          <w:rFonts w:ascii="Times New Roman" w:hAnsi="Times New Roman" w:cs="Times New Roman"/>
          <w:sz w:val="24"/>
          <w:szCs w:val="24"/>
        </w:rPr>
        <w:t xml:space="preserve">сме в процедура по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Pr="00580292">
        <w:rPr>
          <w:rFonts w:ascii="Times New Roman" w:hAnsi="Times New Roman" w:cs="Times New Roman"/>
          <w:sz w:val="24"/>
          <w:szCs w:val="24"/>
        </w:rPr>
        <w:t xml:space="preserve"> в момента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0E12C9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</w:t>
      </w:r>
      <w:r w:rsidR="00A43071"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2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Т</w:t>
      </w:r>
      <w:r w:rsidRPr="00580292">
        <w:rPr>
          <w:rFonts w:ascii="Times New Roman" w:hAnsi="Times New Roman" w:cs="Times New Roman"/>
          <w:sz w:val="24"/>
          <w:szCs w:val="24"/>
        </w:rPr>
        <w:t>ези обществени поръчки са засегнати именно в искането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80292">
        <w:rPr>
          <w:rFonts w:ascii="Times New Roman" w:hAnsi="Times New Roman" w:cs="Times New Roman"/>
          <w:sz w:val="24"/>
          <w:szCs w:val="24"/>
        </w:rPr>
        <w:t>затова се опитвам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Предмет е себестойността на услугата.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2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D4517F">
        <w:rPr>
          <w:rFonts w:ascii="Times New Roman" w:hAnsi="Times New Roman" w:cs="Times New Roman"/>
          <w:sz w:val="24"/>
          <w:szCs w:val="24"/>
        </w:rPr>
        <w:t>ъв връзка с предложените цени по тези обществени поръчки „Български пощи“ не участва с по-ниски цени това са факти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517F">
        <w:rPr>
          <w:rFonts w:ascii="Times New Roman" w:hAnsi="Times New Roman" w:cs="Times New Roman"/>
          <w:sz w:val="24"/>
          <w:szCs w:val="24"/>
        </w:rPr>
        <w:t>които сме изложили в становището си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451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4517F">
        <w:rPr>
          <w:rFonts w:ascii="Times New Roman" w:hAnsi="Times New Roman" w:cs="Times New Roman"/>
          <w:sz w:val="24"/>
          <w:szCs w:val="24"/>
        </w:rPr>
        <w:t>тделно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липсва и субективния елемент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който е в състава на нарушението по </w:t>
      </w:r>
      <w:r>
        <w:rPr>
          <w:rFonts w:ascii="Times New Roman" w:hAnsi="Times New Roman" w:cs="Times New Roman"/>
          <w:sz w:val="24"/>
          <w:szCs w:val="24"/>
        </w:rPr>
        <w:t>ЗЗК,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защото това са процедури състезателни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в които участниците се стремят да спечелят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като изследва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4517F">
        <w:rPr>
          <w:rFonts w:ascii="Times New Roman" w:hAnsi="Times New Roman" w:cs="Times New Roman"/>
          <w:sz w:val="24"/>
          <w:szCs w:val="24"/>
        </w:rPr>
        <w:t xml:space="preserve"> техническите спецификации на възложителите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определят </w:t>
      </w:r>
      <w:r>
        <w:rPr>
          <w:rFonts w:ascii="Times New Roman" w:hAnsi="Times New Roman" w:cs="Times New Roman"/>
          <w:sz w:val="24"/>
          <w:szCs w:val="24"/>
        </w:rPr>
        <w:t>це</w:t>
      </w:r>
      <w:r w:rsidRPr="00D4517F">
        <w:rPr>
          <w:rFonts w:ascii="Times New Roman" w:hAnsi="Times New Roman" w:cs="Times New Roman"/>
          <w:sz w:val="24"/>
          <w:szCs w:val="24"/>
        </w:rPr>
        <w:t>ните си на експертен принцип и правят съответните икономически изчисления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за да преценят по какъв начин могат да оптимизират разходите си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D4517F">
        <w:rPr>
          <w:rFonts w:ascii="Times New Roman" w:hAnsi="Times New Roman" w:cs="Times New Roman"/>
          <w:sz w:val="24"/>
          <w:szCs w:val="24"/>
        </w:rPr>
        <w:t>ова са големи обеми от пратки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които позволяват да се преизчисляват разходи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така че самата специфика при участието на обществените поръчки изисква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</w:t>
      </w:r>
      <w:r w:rsidRPr="00D4517F">
        <w:rPr>
          <w:rFonts w:ascii="Times New Roman" w:hAnsi="Times New Roman" w:cs="Times New Roman"/>
          <w:sz w:val="24"/>
          <w:szCs w:val="24"/>
        </w:rPr>
        <w:lastRenderedPageBreak/>
        <w:t>тоест стремеж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D4517F">
        <w:rPr>
          <w:rFonts w:ascii="Times New Roman" w:hAnsi="Times New Roman" w:cs="Times New Roman"/>
          <w:sz w:val="24"/>
          <w:szCs w:val="24"/>
        </w:rPr>
        <w:t xml:space="preserve"> на всеки един участник да спечели поръчката 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4517F">
        <w:rPr>
          <w:rFonts w:ascii="Times New Roman" w:hAnsi="Times New Roman" w:cs="Times New Roman"/>
          <w:sz w:val="24"/>
          <w:szCs w:val="24"/>
        </w:rPr>
        <w:t xml:space="preserve"> изследва да се разбира като не лоялно привличане на клиенти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Д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D4517F">
        <w:rPr>
          <w:rFonts w:ascii="Times New Roman" w:hAnsi="Times New Roman" w:cs="Times New Roman"/>
          <w:sz w:val="24"/>
          <w:szCs w:val="24"/>
        </w:rPr>
        <w:t>важаема госпожо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517F">
        <w:rPr>
          <w:rFonts w:ascii="Times New Roman" w:hAnsi="Times New Roman" w:cs="Times New Roman"/>
          <w:sz w:val="24"/>
          <w:szCs w:val="24"/>
        </w:rPr>
        <w:t xml:space="preserve">уважаеми членове аз бих искала да </w:t>
      </w:r>
      <w:proofErr w:type="spellStart"/>
      <w:r w:rsidRPr="00D4517F">
        <w:rPr>
          <w:rFonts w:ascii="Times New Roman" w:hAnsi="Times New Roman" w:cs="Times New Roman"/>
          <w:sz w:val="24"/>
          <w:szCs w:val="24"/>
        </w:rPr>
        <w:t>изкоментирам</w:t>
      </w:r>
      <w:proofErr w:type="spellEnd"/>
      <w:r w:rsidRPr="00D4517F">
        <w:rPr>
          <w:rFonts w:ascii="Times New Roman" w:hAnsi="Times New Roman" w:cs="Times New Roman"/>
          <w:sz w:val="24"/>
          <w:szCs w:val="24"/>
        </w:rPr>
        <w:t xml:space="preserve"> съвсем </w:t>
      </w:r>
      <w:proofErr w:type="spellStart"/>
      <w:r w:rsidRPr="00D4517F">
        <w:rPr>
          <w:rFonts w:ascii="Times New Roman" w:hAnsi="Times New Roman" w:cs="Times New Roman"/>
          <w:sz w:val="24"/>
          <w:szCs w:val="24"/>
        </w:rPr>
        <w:t>накр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4517F">
        <w:rPr>
          <w:rFonts w:ascii="Times New Roman" w:hAnsi="Times New Roman" w:cs="Times New Roman"/>
          <w:sz w:val="24"/>
          <w:szCs w:val="24"/>
        </w:rPr>
        <w:t>тичко</w:t>
      </w:r>
      <w:proofErr w:type="spellEnd"/>
      <w:r w:rsidRPr="00D4517F">
        <w:rPr>
          <w:rFonts w:ascii="Times New Roman" w:hAnsi="Times New Roman" w:cs="Times New Roman"/>
          <w:sz w:val="24"/>
          <w:szCs w:val="24"/>
        </w:rPr>
        <w:t xml:space="preserve"> и въпросите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които зададох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съответно отговорите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които получих от вещ</w:t>
      </w:r>
      <w:r>
        <w:rPr>
          <w:rFonts w:ascii="Times New Roman" w:hAnsi="Times New Roman" w:cs="Times New Roman"/>
          <w:sz w:val="24"/>
          <w:szCs w:val="24"/>
        </w:rPr>
        <w:t>ото</w:t>
      </w:r>
      <w:r w:rsidRPr="00D4517F">
        <w:rPr>
          <w:rFonts w:ascii="Times New Roman" w:hAnsi="Times New Roman" w:cs="Times New Roman"/>
          <w:sz w:val="24"/>
          <w:szCs w:val="24"/>
        </w:rPr>
        <w:t xml:space="preserve"> лице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D4517F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</w:t>
      </w:r>
      <w:proofErr w:type="spellStart"/>
      <w:r w:rsidRPr="00D4517F">
        <w:rPr>
          <w:rFonts w:ascii="Times New Roman" w:hAnsi="Times New Roman" w:cs="Times New Roman"/>
          <w:sz w:val="24"/>
          <w:szCs w:val="24"/>
        </w:rPr>
        <w:t>необръщайки</w:t>
      </w:r>
      <w:proofErr w:type="spellEnd"/>
      <w:r w:rsidRPr="00D4517F">
        <w:rPr>
          <w:rFonts w:ascii="Times New Roman" w:hAnsi="Times New Roman" w:cs="Times New Roman"/>
          <w:sz w:val="24"/>
          <w:szCs w:val="24"/>
        </w:rPr>
        <w:t xml:space="preserve"> внимание на тези решения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в съдържанието на самите решения са описани периодите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в които се обхващат тоест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това според мен представлява пропуск на вещото лице да го отрази в заключението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което според мен води и до една непълнота и неяснота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което всъщност води до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заключението на вещото лице губи основната си функция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D4517F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4517F">
        <w:rPr>
          <w:rFonts w:ascii="Times New Roman" w:hAnsi="Times New Roman" w:cs="Times New Roman"/>
          <w:sz w:val="24"/>
          <w:szCs w:val="24"/>
        </w:rPr>
        <w:t xml:space="preserve"> да внесе яснота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4517F">
        <w:rPr>
          <w:rFonts w:ascii="Times New Roman" w:hAnsi="Times New Roman" w:cs="Times New Roman"/>
          <w:sz w:val="24"/>
          <w:szCs w:val="24"/>
        </w:rPr>
        <w:t>з повече се обърках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надявам се така да стане ясно какво искам да кажа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D4517F">
        <w:rPr>
          <w:rFonts w:ascii="Times New Roman" w:hAnsi="Times New Roman" w:cs="Times New Roman"/>
          <w:sz w:val="24"/>
          <w:szCs w:val="24"/>
        </w:rPr>
        <w:t>свен това спорните факти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„Български пощи“ е извършило нарушението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твърдян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4517F">
        <w:rPr>
          <w:rFonts w:ascii="Times New Roman" w:hAnsi="Times New Roman" w:cs="Times New Roman"/>
          <w:sz w:val="24"/>
          <w:szCs w:val="24"/>
        </w:rPr>
        <w:t xml:space="preserve"> от страна на </w:t>
      </w:r>
      <w:r>
        <w:rPr>
          <w:rFonts w:ascii="Times New Roman" w:hAnsi="Times New Roman" w:cs="Times New Roman"/>
          <w:sz w:val="24"/>
          <w:szCs w:val="24"/>
        </w:rPr>
        <w:t>„Стар Пост“,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517F">
        <w:rPr>
          <w:rFonts w:ascii="Times New Roman" w:hAnsi="Times New Roman" w:cs="Times New Roman"/>
          <w:sz w:val="24"/>
          <w:szCs w:val="24"/>
        </w:rPr>
        <w:t>че не са на лице е достатъчно доказателств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които да го установяват по без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517F">
        <w:rPr>
          <w:rFonts w:ascii="Times New Roman" w:hAnsi="Times New Roman" w:cs="Times New Roman"/>
          <w:sz w:val="24"/>
          <w:szCs w:val="24"/>
        </w:rPr>
        <w:t>порен начин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4517F">
        <w:rPr>
          <w:rFonts w:ascii="Times New Roman" w:hAnsi="Times New Roman" w:cs="Times New Roman"/>
          <w:sz w:val="24"/>
          <w:szCs w:val="24"/>
        </w:rPr>
        <w:t>ърво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второ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предвид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ние още в момента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в който получихме експертизата излязохме с едно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в което и поискахме назначаването на повторна експертизата</w:t>
      </w:r>
      <w:r>
        <w:rPr>
          <w:rFonts w:ascii="Times New Roman" w:hAnsi="Times New Roman" w:cs="Times New Roman"/>
          <w:sz w:val="24"/>
          <w:szCs w:val="24"/>
        </w:rPr>
        <w:t>, тъй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като тази експертиза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е напълнена и неясна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а съответно ви моля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при постановяването на крайния си акт да не кредитирате тази експертиза и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517F">
        <w:rPr>
          <w:rFonts w:ascii="Times New Roman" w:hAnsi="Times New Roman" w:cs="Times New Roman"/>
          <w:sz w:val="24"/>
          <w:szCs w:val="24"/>
        </w:rPr>
        <w:t>нали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517F">
        <w:rPr>
          <w:rFonts w:ascii="Times New Roman" w:hAnsi="Times New Roman" w:cs="Times New Roman"/>
          <w:sz w:val="24"/>
          <w:szCs w:val="24"/>
        </w:rPr>
        <w:t>нашето искане за пов</w:t>
      </w:r>
      <w:r>
        <w:rPr>
          <w:rFonts w:ascii="Times New Roman" w:hAnsi="Times New Roman" w:cs="Times New Roman"/>
          <w:sz w:val="24"/>
          <w:szCs w:val="24"/>
        </w:rPr>
        <w:t>торна експертиза не бъде уважено,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да постановите 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в който да установите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о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Pr="00D4517F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4517F">
        <w:rPr>
          <w:rFonts w:ascii="Times New Roman" w:hAnsi="Times New Roman" w:cs="Times New Roman"/>
          <w:sz w:val="24"/>
          <w:szCs w:val="24"/>
        </w:rPr>
        <w:t xml:space="preserve">ана на „Български пощи“ не е извършено соченото от страна </w:t>
      </w:r>
      <w:r>
        <w:rPr>
          <w:rFonts w:ascii="Times New Roman" w:hAnsi="Times New Roman" w:cs="Times New Roman"/>
          <w:sz w:val="24"/>
          <w:szCs w:val="24"/>
        </w:rPr>
        <w:t>на „Стар Пост“ н</w:t>
      </w:r>
      <w:r w:rsidRPr="00D4517F">
        <w:rPr>
          <w:rFonts w:ascii="Times New Roman" w:hAnsi="Times New Roman" w:cs="Times New Roman"/>
          <w:sz w:val="24"/>
          <w:szCs w:val="24"/>
        </w:rPr>
        <w:t>арушение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 с оспорванет</w:t>
      </w:r>
      <w:r w:rsidRPr="00D4517F">
        <w:rPr>
          <w:rFonts w:ascii="Times New Roman" w:hAnsi="Times New Roman" w:cs="Times New Roman"/>
          <w:sz w:val="24"/>
          <w:szCs w:val="24"/>
        </w:rPr>
        <w:t>о на активната професионална легитимация на моя доверител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за да бъде тя нали</w:t>
      </w:r>
      <w:r>
        <w:rPr>
          <w:rFonts w:ascii="Times New Roman" w:hAnsi="Times New Roman" w:cs="Times New Roman"/>
          <w:sz w:val="24"/>
          <w:szCs w:val="24"/>
        </w:rPr>
        <w:t>це</w:t>
      </w:r>
      <w:r w:rsidRPr="00D451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</w:t>
      </w:r>
      <w:r w:rsidRPr="00D4517F">
        <w:rPr>
          <w:rFonts w:ascii="Times New Roman" w:hAnsi="Times New Roman" w:cs="Times New Roman"/>
          <w:sz w:val="24"/>
          <w:szCs w:val="24"/>
        </w:rPr>
        <w:t xml:space="preserve"> необходими следните фактори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4517F">
        <w:rPr>
          <w:rFonts w:ascii="Times New Roman" w:hAnsi="Times New Roman" w:cs="Times New Roman"/>
          <w:sz w:val="24"/>
          <w:szCs w:val="24"/>
        </w:rPr>
        <w:t>да притежава качеството на лицензиран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17F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4517F">
        <w:rPr>
          <w:rFonts w:ascii="Times New Roman" w:hAnsi="Times New Roman" w:cs="Times New Roman"/>
          <w:sz w:val="24"/>
          <w:szCs w:val="24"/>
        </w:rPr>
        <w:t>ратор през процесния период и да е било участник в съответните поръчки</w:t>
      </w:r>
      <w:r>
        <w:rPr>
          <w:rFonts w:ascii="Times New Roman" w:hAnsi="Times New Roman" w:cs="Times New Roman"/>
          <w:sz w:val="24"/>
          <w:szCs w:val="24"/>
        </w:rPr>
        <w:t xml:space="preserve">. Моят доверител </w:t>
      </w:r>
      <w:r w:rsidRPr="00D4517F">
        <w:rPr>
          <w:rFonts w:ascii="Times New Roman" w:hAnsi="Times New Roman" w:cs="Times New Roman"/>
          <w:sz w:val="24"/>
          <w:szCs w:val="24"/>
        </w:rPr>
        <w:t>отговаря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D4517F">
        <w:rPr>
          <w:rFonts w:ascii="Times New Roman" w:hAnsi="Times New Roman" w:cs="Times New Roman"/>
          <w:sz w:val="24"/>
          <w:szCs w:val="24"/>
        </w:rPr>
        <w:t xml:space="preserve"> на двете условия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4517F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в момента върви процедура по отнема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D4517F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D4517F">
        <w:rPr>
          <w:rFonts w:ascii="Times New Roman" w:hAnsi="Times New Roman" w:cs="Times New Roman"/>
          <w:sz w:val="24"/>
          <w:szCs w:val="24"/>
        </w:rPr>
        <w:t xml:space="preserve"> лице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4517F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дори да прием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към днешна дата няма лиценз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това санира ли противоправното поведение на „Български пощи“</w:t>
      </w:r>
      <w:r>
        <w:rPr>
          <w:rFonts w:ascii="Times New Roman" w:hAnsi="Times New Roman" w:cs="Times New Roman"/>
          <w:sz w:val="24"/>
          <w:szCs w:val="24"/>
        </w:rPr>
        <w:t>? О</w:t>
      </w:r>
      <w:r w:rsidRPr="00D4517F">
        <w:rPr>
          <w:rFonts w:ascii="Times New Roman" w:hAnsi="Times New Roman" w:cs="Times New Roman"/>
          <w:sz w:val="24"/>
          <w:szCs w:val="24"/>
        </w:rPr>
        <w:t xml:space="preserve">чевидно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4517F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но тук колегата намекна всъщност къде е заровено кучето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яв</w:t>
      </w:r>
      <w:r>
        <w:rPr>
          <w:rFonts w:ascii="Times New Roman" w:hAnsi="Times New Roman" w:cs="Times New Roman"/>
          <w:sz w:val="24"/>
          <w:szCs w:val="24"/>
        </w:rPr>
        <w:t>ява</w:t>
      </w:r>
      <w:r w:rsidRPr="00D4517F">
        <w:rPr>
          <w:rFonts w:ascii="Times New Roman" w:hAnsi="Times New Roman" w:cs="Times New Roman"/>
          <w:sz w:val="24"/>
          <w:szCs w:val="24"/>
        </w:rPr>
        <w:t>т се по обществени поръчки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иска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4517F">
        <w:rPr>
          <w:rFonts w:ascii="Times New Roman" w:hAnsi="Times New Roman" w:cs="Times New Roman"/>
          <w:sz w:val="24"/>
          <w:szCs w:val="24"/>
        </w:rPr>
        <w:t xml:space="preserve"> се</w:t>
      </w:r>
      <w:r>
        <w:rPr>
          <w:rFonts w:ascii="Times New Roman" w:hAnsi="Times New Roman" w:cs="Times New Roman"/>
          <w:sz w:val="24"/>
          <w:szCs w:val="24"/>
        </w:rPr>
        <w:t xml:space="preserve"> обосновка на цената и се казва: на „Стар Пост“ не приемаме обосновката, </w:t>
      </w:r>
      <w:r w:rsidRPr="00D4517F">
        <w:rPr>
          <w:rFonts w:ascii="Times New Roman" w:hAnsi="Times New Roman" w:cs="Times New Roman"/>
          <w:sz w:val="24"/>
          <w:szCs w:val="24"/>
        </w:rPr>
        <w:t xml:space="preserve">на „Български пощи“ 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4517F">
        <w:rPr>
          <w:rFonts w:ascii="Times New Roman" w:hAnsi="Times New Roman" w:cs="Times New Roman"/>
          <w:sz w:val="24"/>
          <w:szCs w:val="24"/>
        </w:rPr>
        <w:t xml:space="preserve"> приемаме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4517F">
        <w:rPr>
          <w:rFonts w:ascii="Times New Roman" w:hAnsi="Times New Roman" w:cs="Times New Roman"/>
          <w:sz w:val="24"/>
          <w:szCs w:val="24"/>
        </w:rPr>
        <w:t>абележете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обосновка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която обаче противоречи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17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451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обосновката, </w:t>
      </w:r>
      <w:r w:rsidRPr="00D4517F">
        <w:rPr>
          <w:rFonts w:ascii="Times New Roman" w:hAnsi="Times New Roman" w:cs="Times New Roman"/>
          <w:sz w:val="24"/>
          <w:szCs w:val="24"/>
        </w:rPr>
        <w:t xml:space="preserve">която е дадена от „Български пощи“ пред </w:t>
      </w:r>
      <w:r>
        <w:rPr>
          <w:rFonts w:ascii="Times New Roman" w:hAnsi="Times New Roman" w:cs="Times New Roman"/>
          <w:sz w:val="24"/>
          <w:szCs w:val="24"/>
        </w:rPr>
        <w:t>КРС. З</w:t>
      </w:r>
      <w:r w:rsidRPr="00D4517F">
        <w:rPr>
          <w:rFonts w:ascii="Times New Roman" w:hAnsi="Times New Roman" w:cs="Times New Roman"/>
          <w:sz w:val="24"/>
          <w:szCs w:val="24"/>
        </w:rPr>
        <w:t>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пред</w:t>
      </w:r>
      <w:r>
        <w:rPr>
          <w:rFonts w:ascii="Times New Roman" w:hAnsi="Times New Roman" w:cs="Times New Roman"/>
          <w:sz w:val="24"/>
          <w:szCs w:val="24"/>
        </w:rPr>
        <w:t xml:space="preserve"> въз</w:t>
      </w:r>
      <w:r w:rsidRPr="00D4517F">
        <w:rPr>
          <w:rFonts w:ascii="Times New Roman" w:hAnsi="Times New Roman" w:cs="Times New Roman"/>
          <w:sz w:val="24"/>
          <w:szCs w:val="24"/>
        </w:rPr>
        <w:t>ложителите обосноваваме по един начин цените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а пред</w:t>
      </w:r>
      <w:r>
        <w:rPr>
          <w:rFonts w:ascii="Times New Roman" w:hAnsi="Times New Roman" w:cs="Times New Roman"/>
          <w:sz w:val="24"/>
          <w:szCs w:val="24"/>
        </w:rPr>
        <w:t xml:space="preserve"> КРС, </w:t>
      </w:r>
      <w:r w:rsidRPr="00D4517F">
        <w:rPr>
          <w:rFonts w:ascii="Times New Roman" w:hAnsi="Times New Roman" w:cs="Times New Roman"/>
          <w:sz w:val="24"/>
          <w:szCs w:val="24"/>
        </w:rPr>
        <w:t xml:space="preserve">когато </w:t>
      </w:r>
      <w:r>
        <w:rPr>
          <w:rFonts w:ascii="Times New Roman" w:hAnsi="Times New Roman" w:cs="Times New Roman"/>
          <w:sz w:val="24"/>
          <w:szCs w:val="24"/>
        </w:rPr>
        <w:t>ще им</w:t>
      </w:r>
      <w:r w:rsidRPr="00D4517F">
        <w:rPr>
          <w:rFonts w:ascii="Times New Roman" w:hAnsi="Times New Roman" w:cs="Times New Roman"/>
          <w:sz w:val="24"/>
          <w:szCs w:val="24"/>
        </w:rPr>
        <w:t>аме след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за да имат очи да искат субсидии от държавата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об</w:t>
      </w:r>
      <w:r>
        <w:rPr>
          <w:rFonts w:ascii="Times New Roman" w:hAnsi="Times New Roman" w:cs="Times New Roman"/>
          <w:sz w:val="24"/>
          <w:szCs w:val="24"/>
        </w:rPr>
        <w:t>основаваме по-висока цена и с</w:t>
      </w:r>
      <w:r w:rsidRPr="00D4517F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това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4517F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оя</w:t>
      </w:r>
      <w:r w:rsidRPr="00D4517F">
        <w:rPr>
          <w:rFonts w:ascii="Times New Roman" w:hAnsi="Times New Roman" w:cs="Times New Roman"/>
          <w:sz w:val="24"/>
          <w:szCs w:val="24"/>
        </w:rPr>
        <w:t>ва едн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4517F">
        <w:rPr>
          <w:rFonts w:ascii="Times New Roman" w:hAnsi="Times New Roman" w:cs="Times New Roman"/>
          <w:sz w:val="24"/>
          <w:szCs w:val="24"/>
        </w:rPr>
        <w:t xml:space="preserve"> двойни стандарти, </w:t>
      </w:r>
      <w:r>
        <w:rPr>
          <w:rFonts w:ascii="Times New Roman" w:hAnsi="Times New Roman" w:cs="Times New Roman"/>
          <w:sz w:val="24"/>
          <w:szCs w:val="24"/>
        </w:rPr>
        <w:t xml:space="preserve">но </w:t>
      </w:r>
      <w:r w:rsidRPr="00D4517F">
        <w:rPr>
          <w:rFonts w:ascii="Times New Roman" w:hAnsi="Times New Roman" w:cs="Times New Roman"/>
          <w:sz w:val="24"/>
          <w:szCs w:val="24"/>
        </w:rPr>
        <w:t>като цяло това, което каза колегата няма и отношение к</w:t>
      </w:r>
      <w:r>
        <w:rPr>
          <w:rFonts w:ascii="Times New Roman" w:hAnsi="Times New Roman" w:cs="Times New Roman"/>
          <w:sz w:val="24"/>
          <w:szCs w:val="24"/>
        </w:rPr>
        <w:t xml:space="preserve">ъм предмета на настоящия спор, а е </w:t>
      </w:r>
      <w:r w:rsidRPr="00D4517F">
        <w:rPr>
          <w:rFonts w:ascii="Times New Roman" w:hAnsi="Times New Roman" w:cs="Times New Roman"/>
          <w:sz w:val="24"/>
          <w:szCs w:val="24"/>
        </w:rPr>
        <w:t xml:space="preserve">свързано с процедури по </w:t>
      </w:r>
      <w:r>
        <w:rPr>
          <w:rFonts w:ascii="Times New Roman" w:hAnsi="Times New Roman" w:cs="Times New Roman"/>
          <w:sz w:val="24"/>
          <w:szCs w:val="24"/>
        </w:rPr>
        <w:t>ЗОП,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Pr="00D4517F">
        <w:rPr>
          <w:rFonts w:ascii="Times New Roman" w:hAnsi="Times New Roman" w:cs="Times New Roman"/>
          <w:sz w:val="24"/>
          <w:szCs w:val="24"/>
        </w:rPr>
        <w:t>по друг ред и с</w:t>
      </w:r>
      <w:r>
        <w:rPr>
          <w:rFonts w:ascii="Times New Roman" w:hAnsi="Times New Roman" w:cs="Times New Roman"/>
          <w:sz w:val="24"/>
          <w:szCs w:val="24"/>
        </w:rPr>
        <w:t>а с</w:t>
      </w:r>
      <w:r w:rsidRPr="00D4517F">
        <w:rPr>
          <w:rFonts w:ascii="Times New Roman" w:hAnsi="Times New Roman" w:cs="Times New Roman"/>
          <w:sz w:val="24"/>
          <w:szCs w:val="24"/>
        </w:rPr>
        <w:t xml:space="preserve"> друг предмет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така че благодаря ви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извинявайте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че ако съм бил малко по-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4517F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ър.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</w:t>
      </w:r>
      <w:r w:rsidR="000E12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D4517F">
        <w:rPr>
          <w:rFonts w:ascii="Times New Roman" w:hAnsi="Times New Roman" w:cs="Times New Roman"/>
          <w:sz w:val="24"/>
          <w:szCs w:val="24"/>
        </w:rPr>
        <w:t>оля да бъде намалено адвокатското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изискан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4517F">
        <w:rPr>
          <w:rFonts w:ascii="Times New Roman" w:hAnsi="Times New Roman" w:cs="Times New Roman"/>
          <w:sz w:val="24"/>
          <w:szCs w:val="24"/>
        </w:rPr>
        <w:t xml:space="preserve"> от страна на „Стар Пост“ до минимума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считаме го за прекомерно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517F">
        <w:rPr>
          <w:rFonts w:ascii="Times New Roman" w:hAnsi="Times New Roman" w:cs="Times New Roman"/>
          <w:sz w:val="24"/>
          <w:szCs w:val="24"/>
        </w:rPr>
        <w:t xml:space="preserve"> на нас да ни бъдат възложени </w:t>
      </w:r>
      <w:proofErr w:type="spellStart"/>
      <w:r w:rsidRPr="00D4517F">
        <w:rPr>
          <w:rFonts w:ascii="Times New Roman" w:hAnsi="Times New Roman" w:cs="Times New Roman"/>
          <w:sz w:val="24"/>
          <w:szCs w:val="24"/>
        </w:rPr>
        <w:t>юрисконсултски</w:t>
      </w:r>
      <w:proofErr w:type="spellEnd"/>
      <w:r w:rsidRPr="00D4517F">
        <w:rPr>
          <w:rFonts w:ascii="Times New Roman" w:hAnsi="Times New Roman" w:cs="Times New Roman"/>
          <w:sz w:val="24"/>
          <w:szCs w:val="24"/>
        </w:rPr>
        <w:t xml:space="preserve"> възнаграждения.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A43071" w:rsidRDefault="00A43071" w:rsidP="00A4307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3071" w:rsidRDefault="00A43071" w:rsidP="00A4307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3071" w:rsidRDefault="00A43071" w:rsidP="00A4307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43071" w:rsidRDefault="00A43071" w:rsidP="00A4307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43071" w:rsidRPr="000F40F2" w:rsidRDefault="00A43071" w:rsidP="00A4307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071" w:rsidRDefault="00A43071" w:rsidP="00A4307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05C04" w:rsidRDefault="00C05C04"/>
    <w:sectPr w:rsidR="00C05C04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945" w:rsidRDefault="00071945">
      <w:pPr>
        <w:spacing w:after="0" w:line="240" w:lineRule="auto"/>
      </w:pPr>
      <w:r>
        <w:separator/>
      </w:r>
    </w:p>
  </w:endnote>
  <w:endnote w:type="continuationSeparator" w:id="0">
    <w:p w:rsidR="00071945" w:rsidRDefault="00071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5696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53EB" w:rsidRDefault="00EE08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10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D53EB" w:rsidRDefault="000719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945" w:rsidRDefault="00071945">
      <w:pPr>
        <w:spacing w:after="0" w:line="240" w:lineRule="auto"/>
      </w:pPr>
      <w:r>
        <w:separator/>
      </w:r>
    </w:p>
  </w:footnote>
  <w:footnote w:type="continuationSeparator" w:id="0">
    <w:p w:rsidR="00071945" w:rsidRDefault="000719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A58"/>
    <w:rsid w:val="00071945"/>
    <w:rsid w:val="000E12C9"/>
    <w:rsid w:val="0051410C"/>
    <w:rsid w:val="0055465A"/>
    <w:rsid w:val="00A43071"/>
    <w:rsid w:val="00A67A58"/>
    <w:rsid w:val="00C05C04"/>
    <w:rsid w:val="00DD6BD6"/>
    <w:rsid w:val="00EE0847"/>
    <w:rsid w:val="00FA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43E23"/>
  <w15:chartTrackingRefBased/>
  <w15:docId w15:val="{F6DC650C-3FE2-4AED-9AC8-0DBCDACD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7A5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7A58"/>
    <w:pPr>
      <w:ind w:left="720"/>
      <w:contextualSpacing/>
    </w:pPr>
  </w:style>
  <w:style w:type="character" w:customStyle="1" w:styleId="outputtext">
    <w:name w:val="outputtext"/>
    <w:basedOn w:val="DefaultParagraphFont"/>
    <w:rsid w:val="00A67A58"/>
  </w:style>
  <w:style w:type="paragraph" w:styleId="Header">
    <w:name w:val="header"/>
    <w:basedOn w:val="Normal"/>
    <w:link w:val="HeaderChar"/>
    <w:uiPriority w:val="99"/>
    <w:unhideWhenUsed/>
    <w:rsid w:val="00A67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A58"/>
  </w:style>
  <w:style w:type="paragraph" w:styleId="Footer">
    <w:name w:val="footer"/>
    <w:basedOn w:val="Normal"/>
    <w:link w:val="FooterChar"/>
    <w:uiPriority w:val="99"/>
    <w:unhideWhenUsed/>
    <w:rsid w:val="00A67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A58"/>
  </w:style>
  <w:style w:type="paragraph" w:styleId="BalloonText">
    <w:name w:val="Balloon Text"/>
    <w:basedOn w:val="Normal"/>
    <w:link w:val="BalloonTextChar"/>
    <w:uiPriority w:val="99"/>
    <w:semiHidden/>
    <w:unhideWhenUsed/>
    <w:rsid w:val="00A67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A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2882</Words>
  <Characters>16429</Characters>
  <DocSecurity>0</DocSecurity>
  <Lines>136</Lines>
  <Paragraphs>38</Paragraphs>
  <ScaleCrop>false</ScaleCrop>
  <Company/>
  <LinksUpToDate>false</LinksUpToDate>
  <CharactersWithSpaces>19273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2023-03-31T09:29:00Z</dcterms:created>
  <dcterms:modified xsi:type="dcterms:W3CDTF">2023-03-31T09:39:00Z</dcterms:modified>
</cp:coreProperties>
</file>